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792" w14:textId="77777777" w:rsidR="002F332F" w:rsidRPr="00113F7B" w:rsidRDefault="002F332F" w:rsidP="00A13A97">
      <w:pPr>
        <w:pStyle w:val="ab"/>
        <w:spacing w:line="300" w:lineRule="auto"/>
        <w:rPr>
          <w:rFonts w:ascii="Times New Roman" w:hAnsi="Times New Roman"/>
        </w:rPr>
      </w:pPr>
    </w:p>
    <w:p w14:paraId="3B5CEC12" w14:textId="77777777" w:rsidR="002F332F" w:rsidRPr="00113F7B" w:rsidRDefault="002F332F" w:rsidP="00A13A97">
      <w:pPr>
        <w:pStyle w:val="ab"/>
        <w:spacing w:line="300" w:lineRule="auto"/>
        <w:rPr>
          <w:rFonts w:ascii="Times New Roman" w:hAnsi="Times New Roman"/>
        </w:rPr>
      </w:pPr>
    </w:p>
    <w:p w14:paraId="0A1EF2E1" w14:textId="77777777" w:rsidR="002F332F" w:rsidRPr="00113F7B" w:rsidRDefault="002F332F" w:rsidP="00A13A97">
      <w:pPr>
        <w:pStyle w:val="ab"/>
        <w:spacing w:line="300" w:lineRule="auto"/>
        <w:rPr>
          <w:rFonts w:ascii="Times New Roman" w:hAnsi="Times New Roman"/>
        </w:rPr>
      </w:pPr>
    </w:p>
    <w:p w14:paraId="35E70661" w14:textId="77777777" w:rsidR="002F332F" w:rsidRPr="00113F7B" w:rsidRDefault="002F332F" w:rsidP="00A13A97">
      <w:pPr>
        <w:pStyle w:val="ab"/>
        <w:spacing w:line="300" w:lineRule="auto"/>
        <w:rPr>
          <w:rFonts w:ascii="Times New Roman" w:hAnsi="Times New Roman"/>
        </w:rPr>
      </w:pPr>
    </w:p>
    <w:p w14:paraId="1E2CBBA4" w14:textId="695D7963" w:rsidR="00F434B2" w:rsidRPr="00113F7B" w:rsidRDefault="00F434B2" w:rsidP="00A13A97">
      <w:pPr>
        <w:pStyle w:val="ab"/>
        <w:spacing w:line="300" w:lineRule="auto"/>
        <w:jc w:val="center"/>
        <w:rPr>
          <w:rFonts w:ascii="Times New Roman" w:hAnsi="Times New Roman" w:cs="Times New Roman"/>
        </w:rPr>
      </w:pPr>
      <w:r w:rsidRPr="00113F7B">
        <w:rPr>
          <w:rFonts w:ascii="Times New Roman" w:hAnsi="Times New Roman" w:cs="Times New Roman"/>
        </w:rPr>
        <w:t>Настройка автоматизированного рабочего ме</w:t>
      </w:r>
      <w:r w:rsidR="002F332F" w:rsidRPr="00113F7B">
        <w:rPr>
          <w:rFonts w:ascii="Times New Roman" w:hAnsi="Times New Roman" w:cs="Times New Roman"/>
        </w:rPr>
        <w:t>с</w:t>
      </w:r>
      <w:r w:rsidRPr="00113F7B">
        <w:rPr>
          <w:rFonts w:ascii="Times New Roman" w:hAnsi="Times New Roman" w:cs="Times New Roman"/>
        </w:rPr>
        <w:t xml:space="preserve">та </w:t>
      </w:r>
      <w:r w:rsidR="006C5514" w:rsidRPr="00113F7B">
        <w:rPr>
          <w:rFonts w:ascii="Times New Roman" w:hAnsi="Times New Roman" w:cs="Times New Roman"/>
        </w:rPr>
        <w:t xml:space="preserve">пользователя </w:t>
      </w:r>
      <w:r w:rsidRPr="00113F7B">
        <w:rPr>
          <w:rFonts w:ascii="Times New Roman" w:hAnsi="Times New Roman" w:cs="Times New Roman"/>
        </w:rPr>
        <w:t xml:space="preserve">для работы с Порталом заявителя </w:t>
      </w:r>
      <w:r w:rsidR="006C5514" w:rsidRPr="00113F7B">
        <w:rPr>
          <w:rFonts w:ascii="Times New Roman" w:hAnsi="Times New Roman" w:cs="Times New Roman"/>
        </w:rPr>
        <w:t xml:space="preserve">информационной системы «Удостоверяющий центр Федерального казначейства» </w:t>
      </w:r>
      <w:r w:rsidR="00573A7D" w:rsidRPr="000F040A">
        <w:rPr>
          <w:rFonts w:ascii="Times New Roman" w:hAnsi="Times New Roman" w:cs="Times New Roman"/>
        </w:rPr>
        <w:br/>
      </w:r>
      <w:r w:rsidRPr="00113F7B">
        <w:rPr>
          <w:rFonts w:ascii="Times New Roman" w:hAnsi="Times New Roman" w:cs="Times New Roman"/>
        </w:rPr>
        <w:t xml:space="preserve">с </w:t>
      </w:r>
      <w:r w:rsidR="006C5514" w:rsidRPr="00113F7B">
        <w:rPr>
          <w:rFonts w:ascii="Times New Roman" w:hAnsi="Times New Roman" w:cs="Times New Roman"/>
        </w:rPr>
        <w:t xml:space="preserve">использованием </w:t>
      </w:r>
      <w:r w:rsidRPr="00113F7B">
        <w:rPr>
          <w:rFonts w:ascii="Times New Roman" w:hAnsi="Times New Roman" w:cs="Times New Roman"/>
          <w:lang w:val="en-US"/>
        </w:rPr>
        <w:t>ViPNet</w:t>
      </w:r>
    </w:p>
    <w:p w14:paraId="3BF2AD07" w14:textId="77777777" w:rsidR="00F434B2" w:rsidRPr="00113F7B" w:rsidRDefault="00F434B2" w:rsidP="00A13A97">
      <w:pPr>
        <w:spacing w:after="0" w:line="300" w:lineRule="auto"/>
        <w:rPr>
          <w:rFonts w:ascii="Times New Roman" w:hAnsi="Times New Roman"/>
          <w:sz w:val="56"/>
        </w:rPr>
      </w:pPr>
    </w:p>
    <w:p w14:paraId="5BFCFE4F" w14:textId="77777777" w:rsidR="002F332F" w:rsidRPr="00113F7B" w:rsidRDefault="002F332F" w:rsidP="00A13A97">
      <w:pPr>
        <w:spacing w:after="0" w:line="300" w:lineRule="auto"/>
        <w:rPr>
          <w:rFonts w:ascii="Times New Roman" w:hAnsi="Times New Roman"/>
          <w:color w:val="2F5496" w:themeColor="accent1" w:themeShade="BF"/>
          <w:sz w:val="56"/>
        </w:rPr>
      </w:pPr>
      <w:r w:rsidRPr="00113F7B">
        <w:rPr>
          <w:rFonts w:ascii="Times New Roman" w:hAnsi="Times New Roman"/>
          <w:sz w:val="56"/>
        </w:rPr>
        <w:br w:type="page"/>
      </w:r>
    </w:p>
    <w:p w14:paraId="137AD62E" w14:textId="77777777" w:rsidR="002364AE" w:rsidRPr="00D03C38" w:rsidRDefault="002364AE" w:rsidP="000F065C">
      <w:pPr>
        <w:tabs>
          <w:tab w:val="right" w:leader="dot" w:pos="1134"/>
        </w:tabs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77D227E3" w14:textId="77777777" w:rsidR="00D03C38" w:rsidRPr="00D03C38" w:rsidRDefault="00D03C38" w:rsidP="00A13A97">
      <w:pPr>
        <w:pStyle w:val="ae"/>
        <w:spacing w:before="0" w:line="36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3C38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14:paraId="04239DFF" w14:textId="77777777" w:rsidR="00D03C38" w:rsidRPr="000F065C" w:rsidRDefault="00D03C38" w:rsidP="00A13A97">
      <w:pPr>
        <w:spacing w:after="0" w:line="36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14:paraId="568A8CF7" w14:textId="77777777" w:rsidR="00D03C38" w:rsidRPr="000F065C" w:rsidRDefault="00D03C38" w:rsidP="00A13A97">
      <w:pPr>
        <w:pStyle w:val="2"/>
        <w:numPr>
          <w:ilvl w:val="0"/>
          <w:numId w:val="16"/>
        </w:numPr>
        <w:spacing w:line="360" w:lineRule="exact"/>
        <w:rPr>
          <w:rFonts w:ascii="Times New Roman" w:hAnsi="Times New Roman" w:cs="Times New Roman"/>
          <w:noProof/>
          <w:sz w:val="28"/>
          <w:szCs w:val="28"/>
        </w:rPr>
      </w:pPr>
      <w:r w:rsidRPr="000F065C">
        <w:rPr>
          <w:rFonts w:ascii="Times New Roman" w:hAnsi="Times New Roman" w:cs="Times New Roman"/>
          <w:sz w:val="28"/>
          <w:szCs w:val="28"/>
        </w:rPr>
        <w:fldChar w:fldCharType="begin"/>
      </w:r>
      <w:r w:rsidRPr="000F065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F065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82167667" w:history="1">
        <w:r w:rsidRPr="000F065C">
          <w:rPr>
            <w:rFonts w:ascii="Times New Roman" w:hAnsi="Times New Roman" w:cs="Times New Roman"/>
            <w:sz w:val="28"/>
            <w:szCs w:val="28"/>
          </w:rPr>
          <w:t>Список сокращений и терминов</w:t>
        </w:r>
        <w:r w:rsidRPr="000F06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2</w:t>
        </w:r>
      </w:hyperlink>
    </w:p>
    <w:p w14:paraId="1C4EBBF8" w14:textId="77777777" w:rsidR="00D03C38" w:rsidRPr="000F065C" w:rsidRDefault="00D03C38" w:rsidP="00A13A97">
      <w:pPr>
        <w:pStyle w:val="2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F065C">
        <w:rPr>
          <w:rFonts w:ascii="Times New Roman" w:hAnsi="Times New Roman" w:cs="Times New Roman"/>
          <w:sz w:val="28"/>
          <w:szCs w:val="28"/>
        </w:rPr>
        <w:t>Общая информация</w:t>
      </w:r>
      <w:r w:rsidRPr="000F065C">
        <w:rPr>
          <w:rFonts w:ascii="Times New Roman" w:hAnsi="Times New Roman" w:cs="Times New Roman"/>
          <w:sz w:val="28"/>
          <w:szCs w:val="28"/>
        </w:rPr>
        <w:tab/>
        <w:t>3</w:t>
      </w:r>
    </w:p>
    <w:p w14:paraId="138DE393" w14:textId="77777777" w:rsidR="00D03C38" w:rsidRPr="000F065C" w:rsidRDefault="00164BFB" w:rsidP="00A13A97">
      <w:pPr>
        <w:pStyle w:val="2"/>
        <w:spacing w:line="360" w:lineRule="exac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2167668" w:history="1">
        <w:r w:rsidR="00D03C38" w:rsidRPr="000F065C">
          <w:rPr>
            <w:rStyle w:val="a4"/>
            <w:rFonts w:ascii="Times New Roman" w:hAnsi="Times New Roman" w:cs="Times New Roman"/>
            <w:noProof/>
            <w:sz w:val="28"/>
            <w:szCs w:val="28"/>
          </w:rPr>
          <w:t>Установка сертификатов</w:t>
        </w:r>
        <w:r w:rsidR="00D03C38" w:rsidRPr="000F06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3</w:t>
        </w:r>
      </w:hyperlink>
    </w:p>
    <w:p w14:paraId="45604702" w14:textId="1E132D9A" w:rsidR="00D03C38" w:rsidRPr="000F065C" w:rsidRDefault="00941DE3" w:rsidP="00A13A97">
      <w:pPr>
        <w:pStyle w:val="2"/>
        <w:spacing w:line="360" w:lineRule="exac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2167669" w:history="1">
        <w:r w:rsidR="00D03C38" w:rsidRPr="000F065C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Установка списка </w:t>
        </w:r>
        <w:r w:rsidR="004706D7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аннулированных</w:t>
        </w:r>
        <w:r w:rsidR="004706D7" w:rsidRPr="000F065C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03C38" w:rsidRPr="000F065C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сертификатов</w:t>
        </w:r>
        <w:r w:rsidR="00D03C38" w:rsidRPr="000F06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7</w:t>
        </w:r>
      </w:hyperlink>
    </w:p>
    <w:p w14:paraId="1990F1F1" w14:textId="77777777" w:rsidR="00D03C38" w:rsidRPr="000F065C" w:rsidRDefault="00164BFB" w:rsidP="00A13A97">
      <w:pPr>
        <w:pStyle w:val="2"/>
        <w:spacing w:line="360" w:lineRule="exac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2167670" w:history="1">
        <w:r w:rsidR="00D03C38" w:rsidRPr="000F065C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Проверка включения TLS Unit</w:t>
        </w:r>
        <w:r w:rsidR="00D03C38" w:rsidRPr="000F06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11</w:t>
        </w:r>
      </w:hyperlink>
    </w:p>
    <w:p w14:paraId="15AC9E4D" w14:textId="4AAE0E60" w:rsidR="002364AE" w:rsidRPr="00113F7B" w:rsidRDefault="00D03C38" w:rsidP="00A13A97">
      <w:pPr>
        <w:tabs>
          <w:tab w:val="right" w:leader="dot" w:pos="1134"/>
        </w:tabs>
        <w:spacing w:after="0" w:line="360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0F065C">
        <w:rPr>
          <w:rFonts w:ascii="Times New Roman" w:eastAsiaTheme="majorEastAsia" w:hAnsi="Times New Roman" w:cs="Times New Roman"/>
          <w:b/>
          <w:bCs/>
          <w:noProof/>
          <w:color w:val="2F5496" w:themeColor="accent1" w:themeShade="BF"/>
          <w:sz w:val="28"/>
          <w:szCs w:val="28"/>
        </w:rPr>
        <w:fldChar w:fldCharType="end"/>
      </w:r>
    </w:p>
    <w:p w14:paraId="7E074E8E" w14:textId="77777777" w:rsidR="002364AE" w:rsidRPr="00113F7B" w:rsidRDefault="002364AE" w:rsidP="00A13A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F065C">
        <w:rPr>
          <w:rFonts w:ascii="Times New Roman" w:hAnsi="Times New Roman" w:cs="Times New Roman"/>
          <w:sz w:val="28"/>
          <w:szCs w:val="28"/>
        </w:rPr>
        <w:br w:type="page"/>
      </w:r>
    </w:p>
    <w:p w14:paraId="5DAFBCDD" w14:textId="61317520" w:rsidR="006E5819" w:rsidRPr="00113F7B" w:rsidRDefault="006E5819" w:rsidP="00A13A97">
      <w:pPr>
        <w:pStyle w:val="a3"/>
        <w:numPr>
          <w:ilvl w:val="0"/>
          <w:numId w:val="15"/>
        </w:numPr>
        <w:spacing w:after="0" w:line="360" w:lineRule="exact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bookmarkStart w:id="0" w:name="_Toc82167667"/>
      <w:r w:rsidRPr="00113F7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lastRenderedPageBreak/>
        <w:t>Список сокращений и терминов</w:t>
      </w:r>
    </w:p>
    <w:p w14:paraId="310DA9D0" w14:textId="77777777" w:rsidR="006E5819" w:rsidRDefault="006E5819" w:rsidP="00A13A97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23"/>
        <w:gridCol w:w="6830"/>
      </w:tblGrid>
      <w:tr w:rsidR="006E5819" w14:paraId="266EFE4D" w14:textId="77777777" w:rsidTr="006259A8">
        <w:trPr>
          <w:trHeight w:val="584"/>
        </w:trPr>
        <w:tc>
          <w:tcPr>
            <w:tcW w:w="3023" w:type="dxa"/>
            <w:tcMar>
              <w:top w:w="57" w:type="dxa"/>
              <w:bottom w:w="57" w:type="dxa"/>
            </w:tcMar>
            <w:vAlign w:val="center"/>
          </w:tcPr>
          <w:p w14:paraId="6DF85FA5" w14:textId="673EA0BF" w:rsidR="006E5819" w:rsidRPr="00113F7B" w:rsidRDefault="00AF6547" w:rsidP="00A13A9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B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Сокращение, термин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  <w:vAlign w:val="center"/>
          </w:tcPr>
          <w:p w14:paraId="6C7A2F21" w14:textId="5466678B" w:rsidR="006E5819" w:rsidRPr="00113F7B" w:rsidRDefault="00AF6547" w:rsidP="00A13A9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наименование, расшифровка</w:t>
            </w:r>
          </w:p>
        </w:tc>
      </w:tr>
      <w:tr w:rsidR="006E5819" w14:paraId="24A334CC" w14:textId="77777777" w:rsidTr="006259A8">
        <w:tc>
          <w:tcPr>
            <w:tcW w:w="3023" w:type="dxa"/>
            <w:tcMar>
              <w:top w:w="57" w:type="dxa"/>
              <w:bottom w:w="57" w:type="dxa"/>
            </w:tcMar>
          </w:tcPr>
          <w:p w14:paraId="0B1E8673" w14:textId="0BF52E18" w:rsidR="006E5819" w:rsidRDefault="00211CC6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</w:tcPr>
          <w:p w14:paraId="2D189F47" w14:textId="779F3248" w:rsidR="006E5819" w:rsidRDefault="00AF6547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</w:tr>
      <w:tr w:rsidR="006259A8" w14:paraId="347CB081" w14:textId="77777777" w:rsidTr="006259A8">
        <w:tc>
          <w:tcPr>
            <w:tcW w:w="3023" w:type="dxa"/>
            <w:tcMar>
              <w:top w:w="57" w:type="dxa"/>
              <w:bottom w:w="57" w:type="dxa"/>
            </w:tcMar>
          </w:tcPr>
          <w:p w14:paraId="083A0F80" w14:textId="39EDD3C2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</w:tcPr>
          <w:p w14:paraId="367152A7" w14:textId="73E18AEC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</w:tr>
      <w:tr w:rsidR="006259A8" w14:paraId="6C488EBA" w14:textId="77777777" w:rsidTr="006259A8">
        <w:tc>
          <w:tcPr>
            <w:tcW w:w="3023" w:type="dxa"/>
            <w:tcMar>
              <w:top w:w="57" w:type="dxa"/>
              <w:bottom w:w="57" w:type="dxa"/>
            </w:tcMar>
          </w:tcPr>
          <w:p w14:paraId="242D2CF5" w14:textId="6FF33EC5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</w:tcPr>
          <w:p w14:paraId="74228B57" w14:textId="0340FD1A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6547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головного удостоверяющего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547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6547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развития, связи и массовых коммуникаций Российской Федерации</w:t>
            </w:r>
          </w:p>
        </w:tc>
      </w:tr>
      <w:tr w:rsidR="006259A8" w14:paraId="76331350" w14:textId="77777777" w:rsidTr="006259A8">
        <w:tc>
          <w:tcPr>
            <w:tcW w:w="3023" w:type="dxa"/>
            <w:tcMar>
              <w:top w:w="57" w:type="dxa"/>
              <w:bottom w:w="57" w:type="dxa"/>
            </w:tcMar>
          </w:tcPr>
          <w:p w14:paraId="369854CE" w14:textId="61BBF058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ФК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</w:tcPr>
          <w:p w14:paraId="0CFA3795" w14:textId="41A47736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Удостоверяющий центр Федерального казначейства</w:t>
            </w:r>
          </w:p>
        </w:tc>
      </w:tr>
      <w:tr w:rsidR="006259A8" w14:paraId="48731DB7" w14:textId="77777777" w:rsidTr="006259A8">
        <w:tc>
          <w:tcPr>
            <w:tcW w:w="3023" w:type="dxa"/>
            <w:tcMar>
              <w:top w:w="57" w:type="dxa"/>
              <w:bottom w:w="57" w:type="dxa"/>
            </w:tcMar>
          </w:tcPr>
          <w:p w14:paraId="2078C925" w14:textId="4E961E21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06B0">
              <w:rPr>
                <w:rFonts w:ascii="Times New Roman" w:hAnsi="Times New Roman" w:cs="Times New Roman"/>
                <w:sz w:val="28"/>
                <w:szCs w:val="28"/>
              </w:rPr>
              <w:t>TLS Unit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</w:tcPr>
          <w:p w14:paraId="54C94544" w14:textId="232D5115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6547">
              <w:rPr>
                <w:rFonts w:ascii="Times New Roman" w:hAnsi="Times New Roman" w:cs="Times New Roman"/>
                <w:sz w:val="28"/>
                <w:szCs w:val="28"/>
              </w:rPr>
              <w:t>омпонент для обеспечения организации TLS-соединений со стороны клиента для защищенного доступа к порталам</w:t>
            </w:r>
          </w:p>
        </w:tc>
      </w:tr>
      <w:tr w:rsidR="006259A8" w14:paraId="45277333" w14:textId="77777777" w:rsidTr="006259A8">
        <w:tc>
          <w:tcPr>
            <w:tcW w:w="3023" w:type="dxa"/>
            <w:tcMar>
              <w:top w:w="57" w:type="dxa"/>
              <w:bottom w:w="57" w:type="dxa"/>
            </w:tcMar>
          </w:tcPr>
          <w:p w14:paraId="0347D16C" w14:textId="4A9E21CE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r w:rsidRPr="0083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PKI</w:t>
            </w:r>
            <w:r w:rsidRPr="0083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</w:tcPr>
          <w:p w14:paraId="7539CAD6" w14:textId="46BD80B7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DA2">
              <w:rPr>
                <w:rFonts w:ascii="Times New Roman" w:hAnsi="Times New Roman" w:cs="Times New Roman"/>
                <w:sz w:val="28"/>
                <w:szCs w:val="28"/>
              </w:rPr>
              <w:t>ниверсальный программный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DA2">
              <w:rPr>
                <w:rFonts w:ascii="Times New Roman" w:hAnsi="Times New Roman" w:cs="Times New Roman"/>
                <w:sz w:val="28"/>
                <w:szCs w:val="28"/>
              </w:rPr>
              <w:t>для работы в инфраструктуре открытых ключей</w:t>
            </w:r>
          </w:p>
        </w:tc>
      </w:tr>
      <w:tr w:rsidR="006259A8" w14:paraId="61CE2081" w14:textId="77777777" w:rsidTr="006259A8">
        <w:tc>
          <w:tcPr>
            <w:tcW w:w="3023" w:type="dxa"/>
            <w:tcMar>
              <w:top w:w="57" w:type="dxa"/>
              <w:bottom w:w="57" w:type="dxa"/>
            </w:tcMar>
          </w:tcPr>
          <w:p w14:paraId="5FAF0C63" w14:textId="334B7BDD" w:rsidR="006259A8" w:rsidRPr="008306B0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r w:rsidRPr="0083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</w:p>
        </w:tc>
        <w:tc>
          <w:tcPr>
            <w:tcW w:w="6830" w:type="dxa"/>
            <w:tcMar>
              <w:top w:w="57" w:type="dxa"/>
              <w:bottom w:w="57" w:type="dxa"/>
            </w:tcMar>
          </w:tcPr>
          <w:p w14:paraId="597B147F" w14:textId="5A16FFC3" w:rsidR="006259A8" w:rsidRDefault="006259A8" w:rsidP="00A13A9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7DA2">
              <w:rPr>
                <w:rFonts w:ascii="Times New Roman" w:hAnsi="Times New Roman" w:cs="Times New Roman"/>
                <w:sz w:val="28"/>
                <w:szCs w:val="28"/>
              </w:rPr>
              <w:t>ровайдер криптографических функций</w:t>
            </w:r>
          </w:p>
        </w:tc>
      </w:tr>
    </w:tbl>
    <w:p w14:paraId="743852DF" w14:textId="77777777" w:rsidR="006E5819" w:rsidRPr="00113F7B" w:rsidRDefault="006E5819" w:rsidP="00113F7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45BC3" w14:textId="39ED416D" w:rsidR="006E5819" w:rsidRDefault="006E5819" w:rsidP="00113F7B">
      <w:pPr>
        <w:spacing w:after="0" w:line="300" w:lineRule="auto"/>
      </w:pPr>
      <w:r>
        <w:br w:type="page"/>
      </w:r>
    </w:p>
    <w:p w14:paraId="17A3EBAB" w14:textId="6A774E64" w:rsidR="002F332F" w:rsidRPr="00113F7B" w:rsidRDefault="002F332F" w:rsidP="00A13A97">
      <w:pPr>
        <w:pStyle w:val="20"/>
        <w:numPr>
          <w:ilvl w:val="0"/>
          <w:numId w:val="15"/>
        </w:numPr>
        <w:spacing w:before="0" w:line="360" w:lineRule="exact"/>
        <w:jc w:val="center"/>
        <w:rPr>
          <w:rFonts w:ascii="Times New Roman" w:hAnsi="Times New Roman"/>
          <w:b/>
          <w:sz w:val="28"/>
        </w:rPr>
      </w:pPr>
      <w:r w:rsidRPr="00113F7B">
        <w:rPr>
          <w:rFonts w:ascii="Times New Roman" w:hAnsi="Times New Roman"/>
          <w:b/>
          <w:sz w:val="28"/>
        </w:rPr>
        <w:lastRenderedPageBreak/>
        <w:t>Общая информация</w:t>
      </w:r>
      <w:bookmarkEnd w:id="0"/>
    </w:p>
    <w:p w14:paraId="269F5355" w14:textId="77777777" w:rsidR="00DF65AB" w:rsidRPr="00113F7B" w:rsidRDefault="00DF65AB" w:rsidP="00A13A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8B637ED" w14:textId="126A4E85" w:rsidR="003D4573" w:rsidRPr="00113F7B" w:rsidRDefault="00F434B2" w:rsidP="00A13A9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Для настройки АРМ </w:t>
      </w:r>
      <w:r w:rsidR="007C1AC1" w:rsidRPr="00113F7B">
        <w:rPr>
          <w:rFonts w:ascii="Times New Roman" w:hAnsi="Times New Roman" w:cs="Times New Roman"/>
          <w:sz w:val="28"/>
          <w:szCs w:val="28"/>
        </w:rPr>
        <w:t>пользователя</w:t>
      </w:r>
      <w:r w:rsidR="007C1AC1" w:rsidRPr="000F040A">
        <w:rPr>
          <w:rFonts w:ascii="Times New Roman" w:hAnsi="Times New Roman" w:cs="Times New Roman"/>
          <w:sz w:val="28"/>
          <w:szCs w:val="28"/>
        </w:rPr>
        <w:t xml:space="preserve"> </w:t>
      </w:r>
      <w:r w:rsidR="00357769" w:rsidRPr="00357769">
        <w:rPr>
          <w:rFonts w:ascii="Times New Roman" w:hAnsi="Times New Roman" w:cs="Times New Roman"/>
          <w:sz w:val="28"/>
          <w:szCs w:val="28"/>
        </w:rPr>
        <w:t>для работы с Порталом заявителя информационной системы «Удостоверяющий центр Федерального казначейства»</w:t>
      </w:r>
      <w:r w:rsidR="006C5514"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</w:rPr>
        <w:t>необходимо:</w:t>
      </w:r>
    </w:p>
    <w:p w14:paraId="721C445C" w14:textId="2D05C073" w:rsidR="00F434B2" w:rsidRPr="00113F7B" w:rsidRDefault="006259A8" w:rsidP="00A13A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B73977">
        <w:rPr>
          <w:rFonts w:ascii="Times New Roman" w:hAnsi="Times New Roman"/>
          <w:sz w:val="28"/>
        </w:rPr>
        <w:t>Обеспечить на АРМ наличие ОС Windows 7 с пакетом обновления 1 (SP1) и выше</w:t>
      </w:r>
      <w:r>
        <w:rPr>
          <w:rFonts w:ascii="Times New Roman" w:hAnsi="Times New Roman"/>
          <w:sz w:val="28"/>
        </w:rPr>
        <w:t xml:space="preserve">, ОС </w:t>
      </w:r>
      <w:r w:rsidRPr="00823BB8">
        <w:rPr>
          <w:rFonts w:ascii="Times New Roman" w:hAnsi="Times New Roman"/>
          <w:sz w:val="28"/>
        </w:rPr>
        <w:t>Astra Linux («</w:t>
      </w:r>
      <w:r>
        <w:rPr>
          <w:rFonts w:ascii="Times New Roman" w:hAnsi="Times New Roman"/>
          <w:sz w:val="28"/>
        </w:rPr>
        <w:t>А</w:t>
      </w:r>
      <w:r w:rsidRPr="00823BB8">
        <w:rPr>
          <w:rFonts w:ascii="Times New Roman" w:hAnsi="Times New Roman"/>
          <w:sz w:val="28"/>
        </w:rPr>
        <w:t>стра Л</w:t>
      </w:r>
      <w:r>
        <w:rPr>
          <w:rFonts w:ascii="Times New Roman" w:hAnsi="Times New Roman"/>
          <w:sz w:val="28"/>
        </w:rPr>
        <w:t>и</w:t>
      </w:r>
      <w:r w:rsidRPr="00823BB8">
        <w:rPr>
          <w:rFonts w:ascii="Times New Roman" w:hAnsi="Times New Roman"/>
          <w:sz w:val="28"/>
        </w:rPr>
        <w:t>нукс»</w:t>
      </w:r>
      <w:r>
        <w:rPr>
          <w:rFonts w:ascii="Times New Roman" w:hAnsi="Times New Roman"/>
          <w:sz w:val="28"/>
        </w:rPr>
        <w:t xml:space="preserve">), ОС </w:t>
      </w:r>
      <w:r w:rsidRPr="00823BB8">
        <w:rPr>
          <w:rFonts w:ascii="Times New Roman" w:hAnsi="Times New Roman"/>
          <w:sz w:val="28"/>
        </w:rPr>
        <w:t>ГосЛинукс</w:t>
      </w:r>
      <w:r w:rsidR="00F434B2" w:rsidRPr="00113F7B">
        <w:rPr>
          <w:rFonts w:ascii="Times New Roman" w:hAnsi="Times New Roman"/>
          <w:sz w:val="28"/>
        </w:rPr>
        <w:t>;</w:t>
      </w:r>
    </w:p>
    <w:p w14:paraId="3469925F" w14:textId="52521AD2" w:rsidR="00F434B2" w:rsidRPr="00113F7B" w:rsidRDefault="00F434B2" w:rsidP="00A13A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Обеспечить на АРМ наличие любого Web-браузера с поддержкой криптоалгоритмов ГОСТ: Internet Explorer (версии 9.х, 10.х, 11.х), Яндекс.Браузер (</w:t>
      </w:r>
      <w:hyperlink r:id="rId8" w:history="1">
        <w:r w:rsidRPr="00113F7B">
          <w:rPr>
            <w:rStyle w:val="a4"/>
            <w:rFonts w:ascii="Times New Roman" w:hAnsi="Times New Roman"/>
            <w:sz w:val="28"/>
          </w:rPr>
          <w:t>скачать</w:t>
        </w:r>
      </w:hyperlink>
      <w:r w:rsidRPr="00113F7B">
        <w:rPr>
          <w:rFonts w:ascii="Times New Roman" w:hAnsi="Times New Roman"/>
          <w:sz w:val="28"/>
        </w:rPr>
        <w:t>), Браузер Chromium ГОСТ (</w:t>
      </w:r>
      <w:hyperlink r:id="rId9" w:history="1">
        <w:r w:rsidRPr="00113F7B">
          <w:rPr>
            <w:rStyle w:val="a4"/>
            <w:rFonts w:ascii="Times New Roman" w:hAnsi="Times New Roman"/>
            <w:sz w:val="28"/>
          </w:rPr>
          <w:t>скачать</w:t>
        </w:r>
      </w:hyperlink>
      <w:r w:rsidRPr="00113F7B">
        <w:rPr>
          <w:rFonts w:ascii="Times New Roman" w:hAnsi="Times New Roman"/>
          <w:sz w:val="28"/>
        </w:rPr>
        <w:t>)</w:t>
      </w:r>
      <w:r w:rsidR="0003336A" w:rsidRPr="00113F7B">
        <w:rPr>
          <w:rFonts w:ascii="Times New Roman" w:hAnsi="Times New Roman"/>
          <w:sz w:val="28"/>
        </w:rPr>
        <w:t xml:space="preserve">, </w:t>
      </w:r>
      <w:r w:rsidR="0003336A" w:rsidRPr="00113F7B">
        <w:rPr>
          <w:rFonts w:ascii="Times New Roman" w:hAnsi="Times New Roman"/>
          <w:sz w:val="28"/>
          <w:lang w:val="en-US"/>
        </w:rPr>
        <w:t>Google</w:t>
      </w:r>
      <w:r w:rsidR="0003336A" w:rsidRPr="00113F7B">
        <w:rPr>
          <w:rFonts w:ascii="Times New Roman" w:hAnsi="Times New Roman"/>
          <w:sz w:val="28"/>
        </w:rPr>
        <w:t xml:space="preserve"> </w:t>
      </w:r>
      <w:r w:rsidR="0003336A" w:rsidRPr="00113F7B">
        <w:rPr>
          <w:rFonts w:ascii="Times New Roman" w:hAnsi="Times New Roman"/>
          <w:sz w:val="28"/>
          <w:lang w:val="en-US"/>
        </w:rPr>
        <w:t>Chrome</w:t>
      </w:r>
      <w:r w:rsidR="0003336A" w:rsidRPr="00113F7B">
        <w:rPr>
          <w:rFonts w:ascii="Times New Roman" w:hAnsi="Times New Roman"/>
          <w:sz w:val="28"/>
        </w:rPr>
        <w:t xml:space="preserve"> (</w:t>
      </w:r>
      <w:hyperlink r:id="rId10" w:history="1">
        <w:r w:rsidR="0003336A" w:rsidRPr="00113F7B">
          <w:rPr>
            <w:rStyle w:val="a4"/>
            <w:rFonts w:ascii="Times New Roman" w:hAnsi="Times New Roman"/>
            <w:sz w:val="28"/>
          </w:rPr>
          <w:t>скачать</w:t>
        </w:r>
      </w:hyperlink>
      <w:r w:rsidR="0003336A" w:rsidRPr="00113F7B">
        <w:rPr>
          <w:rFonts w:ascii="Times New Roman" w:hAnsi="Times New Roman"/>
          <w:sz w:val="28"/>
        </w:rPr>
        <w:t>)</w:t>
      </w:r>
      <w:r w:rsidRPr="00113F7B">
        <w:rPr>
          <w:rFonts w:ascii="Times New Roman" w:hAnsi="Times New Roman"/>
          <w:sz w:val="28"/>
        </w:rPr>
        <w:t>;</w:t>
      </w:r>
    </w:p>
    <w:p w14:paraId="1D63D2A4" w14:textId="4276C44B" w:rsidR="00F434B2" w:rsidRPr="00113F7B" w:rsidRDefault="006259A8" w:rsidP="00A13A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B73977">
        <w:rPr>
          <w:rFonts w:ascii="Times New Roman" w:hAnsi="Times New Roman"/>
          <w:sz w:val="28"/>
        </w:rPr>
        <w:t xml:space="preserve">Установить сертифицированную версию </w:t>
      </w:r>
      <w:r w:rsidRPr="00B73977">
        <w:rPr>
          <w:rFonts w:ascii="Times New Roman" w:hAnsi="Times New Roman"/>
          <w:sz w:val="28"/>
          <w:lang w:val="en-US"/>
        </w:rPr>
        <w:t>ViPNet</w:t>
      </w:r>
      <w:r w:rsidRPr="00B73977">
        <w:rPr>
          <w:rFonts w:ascii="Times New Roman" w:hAnsi="Times New Roman"/>
          <w:sz w:val="28"/>
        </w:rPr>
        <w:t xml:space="preserve"> </w:t>
      </w:r>
      <w:r w:rsidRPr="00B73977">
        <w:rPr>
          <w:rFonts w:ascii="Times New Roman" w:hAnsi="Times New Roman"/>
          <w:sz w:val="28"/>
          <w:lang w:val="en-US"/>
        </w:rPr>
        <w:t>PKI</w:t>
      </w:r>
      <w:r w:rsidRPr="00B73977">
        <w:rPr>
          <w:rFonts w:ascii="Times New Roman" w:hAnsi="Times New Roman"/>
          <w:sz w:val="28"/>
        </w:rPr>
        <w:t xml:space="preserve"> </w:t>
      </w:r>
      <w:r w:rsidRPr="00B73977">
        <w:rPr>
          <w:rFonts w:ascii="Times New Roman" w:hAnsi="Times New Roman"/>
          <w:sz w:val="28"/>
          <w:lang w:val="en-US"/>
        </w:rPr>
        <w:t>Client</w:t>
      </w:r>
      <w:r w:rsidRPr="00B73977">
        <w:rPr>
          <w:rFonts w:ascii="Times New Roman" w:hAnsi="Times New Roman"/>
          <w:sz w:val="28"/>
        </w:rPr>
        <w:t xml:space="preserve"> версии 1.6 и выше</w:t>
      </w:r>
      <w:r>
        <w:rPr>
          <w:rFonts w:ascii="Times New Roman" w:hAnsi="Times New Roman"/>
          <w:sz w:val="28"/>
        </w:rPr>
        <w:t xml:space="preserve"> (соответствующую используемой ОС)</w:t>
      </w:r>
      <w:r w:rsidRPr="00B73977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Pr="00B73977">
        <w:rPr>
          <w:rFonts w:ascii="Times New Roman" w:hAnsi="Times New Roman"/>
          <w:sz w:val="28"/>
          <w:lang w:val="en-US"/>
        </w:rPr>
        <w:t>ViPNet</w:t>
      </w:r>
      <w:r>
        <w:rPr>
          <w:rFonts w:ascii="Times New Roman" w:hAnsi="Times New Roman"/>
          <w:sz w:val="28"/>
        </w:rPr>
        <w:t xml:space="preserve"> </w:t>
      </w:r>
      <w:r w:rsidRPr="00B73977">
        <w:rPr>
          <w:rFonts w:ascii="Times New Roman" w:hAnsi="Times New Roman"/>
          <w:sz w:val="28"/>
          <w:lang w:val="en-US"/>
        </w:rPr>
        <w:t>CSP</w:t>
      </w:r>
      <w:r w:rsidRPr="00B73977">
        <w:rPr>
          <w:rFonts w:ascii="Times New Roman" w:hAnsi="Times New Roman"/>
          <w:sz w:val="28"/>
        </w:rPr>
        <w:t xml:space="preserve"> (</w:t>
      </w:r>
      <w:hyperlink r:id="rId11" w:history="1">
        <w:r w:rsidRPr="00B73977">
          <w:rPr>
            <w:rStyle w:val="a4"/>
            <w:rFonts w:ascii="Times New Roman" w:hAnsi="Times New Roman"/>
            <w:sz w:val="28"/>
          </w:rPr>
          <w:t>ссылка</w:t>
        </w:r>
      </w:hyperlink>
      <w:r w:rsidRPr="00B73977">
        <w:rPr>
          <w:rFonts w:ascii="Times New Roman" w:hAnsi="Times New Roman"/>
          <w:sz w:val="28"/>
        </w:rPr>
        <w:t xml:space="preserve">). </w:t>
      </w:r>
      <w:hyperlink r:id="rId12" w:history="1">
        <w:r w:rsidRPr="00B73977">
          <w:rPr>
            <w:rStyle w:val="a4"/>
            <w:rFonts w:ascii="Times New Roman" w:hAnsi="Times New Roman"/>
            <w:sz w:val="28"/>
          </w:rPr>
          <w:t xml:space="preserve">Инструкция по установке </w:t>
        </w:r>
        <w:r w:rsidRPr="00B73977">
          <w:rPr>
            <w:rStyle w:val="a4"/>
            <w:rFonts w:ascii="Times New Roman" w:hAnsi="Times New Roman"/>
            <w:sz w:val="28"/>
            <w:lang w:val="en-US"/>
          </w:rPr>
          <w:t>ViPNet</w:t>
        </w:r>
        <w:r w:rsidRPr="00B73977">
          <w:rPr>
            <w:rStyle w:val="a4"/>
            <w:rFonts w:ascii="Times New Roman" w:hAnsi="Times New Roman"/>
            <w:sz w:val="28"/>
          </w:rPr>
          <w:t xml:space="preserve"> </w:t>
        </w:r>
        <w:r w:rsidRPr="00B73977">
          <w:rPr>
            <w:rStyle w:val="a4"/>
            <w:rFonts w:ascii="Times New Roman" w:hAnsi="Times New Roman"/>
            <w:sz w:val="28"/>
            <w:lang w:val="en-US"/>
          </w:rPr>
          <w:t>PKI</w:t>
        </w:r>
        <w:r w:rsidRPr="00B73977">
          <w:rPr>
            <w:rStyle w:val="a4"/>
            <w:rFonts w:ascii="Times New Roman" w:hAnsi="Times New Roman"/>
            <w:sz w:val="28"/>
          </w:rPr>
          <w:t xml:space="preserve"> </w:t>
        </w:r>
        <w:r w:rsidRPr="00B73977">
          <w:rPr>
            <w:rStyle w:val="a4"/>
            <w:rFonts w:ascii="Times New Roman" w:hAnsi="Times New Roman"/>
            <w:sz w:val="28"/>
            <w:lang w:val="en-US"/>
          </w:rPr>
          <w:t>Client</w:t>
        </w:r>
      </w:hyperlink>
      <w:r w:rsidRPr="00B73977">
        <w:rPr>
          <w:rFonts w:ascii="Times New Roman" w:hAnsi="Times New Roman"/>
          <w:sz w:val="28"/>
        </w:rPr>
        <w:t>;</w:t>
      </w:r>
    </w:p>
    <w:p w14:paraId="172A4DBD" w14:textId="3132546C" w:rsidR="00F434B2" w:rsidRPr="00113F7B" w:rsidRDefault="00F434B2" w:rsidP="00A13A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Установить драйвера ключевого носителя (например</w:t>
      </w:r>
      <w:r w:rsidR="007D7DA2">
        <w:rPr>
          <w:rFonts w:ascii="Times New Roman" w:hAnsi="Times New Roman" w:cs="Times New Roman"/>
          <w:sz w:val="28"/>
          <w:szCs w:val="28"/>
        </w:rPr>
        <w:t>:</w:t>
      </w:r>
      <w:r w:rsidR="007D7DA2" w:rsidRPr="00113F7B">
        <w:rPr>
          <w:rFonts w:ascii="Times New Roman" w:hAnsi="Times New Roman" w:cs="Times New Roman"/>
          <w:sz w:val="28"/>
          <w:szCs w:val="28"/>
        </w:rPr>
        <w:t xml:space="preserve"> </w:t>
      </w:r>
      <w:r w:rsidRPr="00113F7B">
        <w:rPr>
          <w:rFonts w:ascii="Times New Roman" w:hAnsi="Times New Roman"/>
          <w:sz w:val="28"/>
        </w:rPr>
        <w:t>Рутокен (</w:t>
      </w:r>
      <w:hyperlink r:id="rId13" w:history="1">
        <w:r w:rsidRPr="00113F7B">
          <w:rPr>
            <w:rStyle w:val="a4"/>
            <w:rFonts w:ascii="Times New Roman" w:hAnsi="Times New Roman"/>
            <w:sz w:val="28"/>
          </w:rPr>
          <w:t>скачать</w:t>
        </w:r>
      </w:hyperlink>
      <w:r w:rsidRPr="00113F7B">
        <w:rPr>
          <w:rFonts w:ascii="Times New Roman" w:hAnsi="Times New Roman"/>
          <w:sz w:val="28"/>
        </w:rPr>
        <w:t>), e-Token (</w:t>
      </w:r>
      <w:hyperlink r:id="rId14" w:history="1">
        <w:r w:rsidRPr="00113F7B">
          <w:rPr>
            <w:rStyle w:val="a4"/>
            <w:rFonts w:ascii="Times New Roman" w:hAnsi="Times New Roman"/>
            <w:sz w:val="28"/>
          </w:rPr>
          <w:t>скачать</w:t>
        </w:r>
      </w:hyperlink>
      <w:r w:rsidRPr="00113F7B">
        <w:rPr>
          <w:rFonts w:ascii="Times New Roman" w:hAnsi="Times New Roman"/>
          <w:sz w:val="28"/>
        </w:rPr>
        <w:t>);</w:t>
      </w:r>
    </w:p>
    <w:p w14:paraId="0153D319" w14:textId="2BEA82E3" w:rsidR="00F434B2" w:rsidRPr="00113F7B" w:rsidRDefault="00F434B2" w:rsidP="00A13A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Установить сертификаты Минцифры России (ГУЦ) и УЦ ФК (</w:t>
      </w:r>
      <w:r w:rsidR="0070153E" w:rsidRPr="00113F7B">
        <w:rPr>
          <w:rFonts w:ascii="Times New Roman" w:hAnsi="Times New Roman"/>
          <w:sz w:val="28"/>
        </w:rPr>
        <w:t>описание процесса установки описано ниже</w:t>
      </w:r>
      <w:r w:rsidRPr="00113F7B">
        <w:rPr>
          <w:rFonts w:ascii="Times New Roman" w:hAnsi="Times New Roman"/>
          <w:sz w:val="28"/>
        </w:rPr>
        <w:t>);</w:t>
      </w:r>
    </w:p>
    <w:p w14:paraId="524A5757" w14:textId="5EAC0379" w:rsidR="00F4299F" w:rsidRPr="00113F7B" w:rsidRDefault="00F434B2" w:rsidP="00A13A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Установить список </w:t>
      </w:r>
      <w:r w:rsidR="004706D7">
        <w:rPr>
          <w:rFonts w:ascii="Times New Roman" w:hAnsi="Times New Roman"/>
          <w:sz w:val="28"/>
        </w:rPr>
        <w:t>аннулированных</w:t>
      </w:r>
      <w:r w:rsidR="004706D7"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</w:rPr>
        <w:t>сертификатов (</w:t>
      </w:r>
      <w:r w:rsidR="0022236C" w:rsidRPr="00113F7B">
        <w:rPr>
          <w:rFonts w:ascii="Times New Roman" w:hAnsi="Times New Roman"/>
          <w:sz w:val="28"/>
        </w:rPr>
        <w:t>описание процесса установки описано ниже</w:t>
      </w:r>
      <w:r w:rsidRPr="00113F7B">
        <w:rPr>
          <w:rFonts w:ascii="Times New Roman" w:hAnsi="Times New Roman"/>
          <w:sz w:val="28"/>
        </w:rPr>
        <w:t>).</w:t>
      </w:r>
      <w:r w:rsidR="00E3207B" w:rsidRPr="00113F7B">
        <w:rPr>
          <w:rFonts w:ascii="Times New Roman" w:hAnsi="Times New Roman"/>
          <w:sz w:val="28"/>
        </w:rPr>
        <w:t xml:space="preserve"> </w:t>
      </w:r>
    </w:p>
    <w:p w14:paraId="421600DD" w14:textId="5A8F8402" w:rsidR="00F434B2" w:rsidRPr="00113F7B" w:rsidRDefault="00E3207B" w:rsidP="00A13A97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b/>
          <w:i/>
          <w:sz w:val="28"/>
        </w:rPr>
        <w:t>Примечание</w:t>
      </w:r>
      <w:r w:rsidRPr="00113F7B">
        <w:rPr>
          <w:rFonts w:ascii="Times New Roman" w:hAnsi="Times New Roman"/>
          <w:i/>
          <w:sz w:val="28"/>
        </w:rPr>
        <w:t>. Данная настройка обязательна для постр</w:t>
      </w:r>
      <w:r w:rsidR="00F4299F" w:rsidRPr="00113F7B">
        <w:rPr>
          <w:rFonts w:ascii="Times New Roman" w:hAnsi="Times New Roman"/>
          <w:i/>
          <w:sz w:val="28"/>
        </w:rPr>
        <w:t>о</w:t>
      </w:r>
      <w:r w:rsidRPr="00113F7B">
        <w:rPr>
          <w:rFonts w:ascii="Times New Roman" w:hAnsi="Times New Roman"/>
          <w:i/>
          <w:sz w:val="28"/>
        </w:rPr>
        <w:t>ения цепочки сертификатов в случае установки личного серт</w:t>
      </w:r>
      <w:r w:rsidR="00F4299F" w:rsidRPr="00113F7B">
        <w:rPr>
          <w:rFonts w:ascii="Times New Roman" w:hAnsi="Times New Roman"/>
          <w:i/>
          <w:sz w:val="28"/>
        </w:rPr>
        <w:t>и</w:t>
      </w:r>
      <w:r w:rsidRPr="00113F7B">
        <w:rPr>
          <w:rFonts w:ascii="Times New Roman" w:hAnsi="Times New Roman"/>
          <w:i/>
          <w:sz w:val="28"/>
        </w:rPr>
        <w:t>фиката с помощью</w:t>
      </w:r>
      <w:r w:rsidRPr="00113F7B">
        <w:rPr>
          <w:rFonts w:ascii="Times New Roman" w:hAnsi="Times New Roman"/>
          <w:i/>
          <w:sz w:val="28"/>
          <w:lang w:val="en-US"/>
        </w:rPr>
        <w:t>ViPNet</w:t>
      </w:r>
      <w:r w:rsidRPr="00113F7B">
        <w:rPr>
          <w:rFonts w:ascii="Times New Roman" w:hAnsi="Times New Roman"/>
          <w:i/>
          <w:sz w:val="28"/>
        </w:rPr>
        <w:t xml:space="preserve"> </w:t>
      </w:r>
      <w:r w:rsidRPr="00113F7B">
        <w:rPr>
          <w:rFonts w:ascii="Times New Roman" w:hAnsi="Times New Roman"/>
          <w:i/>
          <w:sz w:val="28"/>
          <w:lang w:val="en-US"/>
        </w:rPr>
        <w:t>PKI</w:t>
      </w:r>
      <w:r w:rsidRPr="00113F7B">
        <w:rPr>
          <w:rFonts w:ascii="Times New Roman" w:hAnsi="Times New Roman"/>
          <w:i/>
          <w:sz w:val="28"/>
        </w:rPr>
        <w:t xml:space="preserve"> </w:t>
      </w:r>
      <w:r w:rsidRPr="00113F7B">
        <w:rPr>
          <w:rFonts w:ascii="Times New Roman" w:hAnsi="Times New Roman"/>
          <w:i/>
          <w:sz w:val="28"/>
          <w:lang w:val="en-US"/>
        </w:rPr>
        <w:t>Client</w:t>
      </w:r>
      <w:r w:rsidRPr="00113F7B">
        <w:rPr>
          <w:rFonts w:ascii="Times New Roman" w:hAnsi="Times New Roman"/>
          <w:sz w:val="28"/>
        </w:rPr>
        <w:t>.</w:t>
      </w:r>
    </w:p>
    <w:p w14:paraId="6ED35755" w14:textId="3E0D1125" w:rsidR="00E3207B" w:rsidRPr="00113F7B" w:rsidRDefault="00E3207B" w:rsidP="00A13A9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Проверить включение </w:t>
      </w:r>
      <w:r w:rsidRPr="00113F7B">
        <w:rPr>
          <w:rFonts w:ascii="Times New Roman" w:hAnsi="Times New Roman"/>
          <w:sz w:val="28"/>
          <w:lang w:val="en-US"/>
        </w:rPr>
        <w:t>TLS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Unit</w:t>
      </w:r>
      <w:r w:rsidRPr="00113F7B">
        <w:rPr>
          <w:rFonts w:ascii="Times New Roman" w:hAnsi="Times New Roman"/>
          <w:sz w:val="28"/>
        </w:rPr>
        <w:t xml:space="preserve"> на АРМ</w:t>
      </w:r>
      <w:r w:rsidR="00211CC6">
        <w:rPr>
          <w:rFonts w:ascii="Times New Roman" w:hAnsi="Times New Roman" w:cs="Times New Roman"/>
          <w:sz w:val="28"/>
          <w:szCs w:val="28"/>
        </w:rPr>
        <w:t>.</w:t>
      </w:r>
    </w:p>
    <w:p w14:paraId="57F5F827" w14:textId="77777777" w:rsidR="00211CC6" w:rsidRPr="00113F7B" w:rsidRDefault="00211CC6" w:rsidP="00A13A97">
      <w:pPr>
        <w:pStyle w:val="a3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_Toc82167668"/>
    </w:p>
    <w:p w14:paraId="0634F5F1" w14:textId="3EB790B7" w:rsidR="004C7953" w:rsidRPr="00113F7B" w:rsidRDefault="004C7953" w:rsidP="00A13A97">
      <w:pPr>
        <w:pStyle w:val="20"/>
        <w:numPr>
          <w:ilvl w:val="0"/>
          <w:numId w:val="15"/>
        </w:numPr>
        <w:tabs>
          <w:tab w:val="left" w:pos="1134"/>
        </w:tabs>
        <w:spacing w:before="0" w:line="360" w:lineRule="exact"/>
        <w:ind w:left="426" w:firstLine="283"/>
        <w:jc w:val="center"/>
        <w:rPr>
          <w:rFonts w:ascii="Times New Roman" w:hAnsi="Times New Roman"/>
          <w:b/>
          <w:sz w:val="28"/>
        </w:rPr>
      </w:pPr>
      <w:r w:rsidRPr="00113F7B">
        <w:rPr>
          <w:rFonts w:ascii="Times New Roman" w:hAnsi="Times New Roman"/>
          <w:b/>
          <w:sz w:val="28"/>
        </w:rPr>
        <w:t>Установка сертификатов</w:t>
      </w:r>
      <w:bookmarkEnd w:id="1"/>
    </w:p>
    <w:p w14:paraId="0C5BAFE7" w14:textId="77777777" w:rsidR="001E4E4A" w:rsidRPr="00113F7B" w:rsidRDefault="001E4E4A" w:rsidP="00A13A97">
      <w:pPr>
        <w:tabs>
          <w:tab w:val="left" w:pos="1134"/>
        </w:tabs>
        <w:spacing w:after="0" w:line="360" w:lineRule="exact"/>
        <w:ind w:left="426" w:firstLine="283"/>
        <w:rPr>
          <w:rFonts w:ascii="Times New Roman" w:hAnsi="Times New Roman"/>
          <w:sz w:val="28"/>
        </w:rPr>
      </w:pPr>
    </w:p>
    <w:p w14:paraId="3E2FF6E1" w14:textId="4EC83491" w:rsidR="00F434B2" w:rsidRPr="00113F7B" w:rsidRDefault="00105C5A" w:rsidP="00A13A9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С целью дальнейшей установки сертификатов на АРМ пользователя необходимо предварительно </w:t>
      </w:r>
      <w:r w:rsidR="00850470" w:rsidRPr="00113F7B">
        <w:rPr>
          <w:rFonts w:ascii="Times New Roman" w:hAnsi="Times New Roman"/>
          <w:sz w:val="28"/>
        </w:rPr>
        <w:t xml:space="preserve">сохранить </w:t>
      </w:r>
      <w:r w:rsidRPr="00113F7B">
        <w:rPr>
          <w:rFonts w:ascii="Times New Roman" w:hAnsi="Times New Roman"/>
          <w:sz w:val="28"/>
        </w:rPr>
        <w:t xml:space="preserve">их себе на </w:t>
      </w:r>
      <w:r w:rsidR="00211CC6">
        <w:rPr>
          <w:rFonts w:ascii="Times New Roman" w:hAnsi="Times New Roman" w:cs="Times New Roman"/>
          <w:sz w:val="28"/>
          <w:szCs w:val="28"/>
        </w:rPr>
        <w:t>жесткий диск</w:t>
      </w:r>
      <w:r w:rsidRPr="00113F7B">
        <w:rPr>
          <w:rFonts w:ascii="Times New Roman" w:hAnsi="Times New Roman"/>
          <w:sz w:val="28"/>
        </w:rPr>
        <w:t>. Для этого:</w:t>
      </w:r>
    </w:p>
    <w:p w14:paraId="6A6AB4F6" w14:textId="31440FC2" w:rsidR="00105C5A" w:rsidRPr="00113F7B" w:rsidRDefault="00105C5A" w:rsidP="00A13A9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Открыть веб-браузер и перейти на официальный сайт Федерального казначейства </w:t>
      </w:r>
      <w:hyperlink r:id="rId15" w:history="1">
        <w:r w:rsidRPr="00113F7B">
          <w:rPr>
            <w:rStyle w:val="a4"/>
            <w:rFonts w:ascii="Times New Roman" w:hAnsi="Times New Roman"/>
            <w:sz w:val="28"/>
          </w:rPr>
          <w:t>http://www.roskazna.gov.ru/</w:t>
        </w:r>
      </w:hyperlink>
      <w:r w:rsidRPr="00113F7B">
        <w:rPr>
          <w:rFonts w:ascii="Times New Roman" w:hAnsi="Times New Roman"/>
          <w:sz w:val="28"/>
        </w:rPr>
        <w:t xml:space="preserve"> </w:t>
      </w:r>
    </w:p>
    <w:p w14:paraId="3FC20CC7" w14:textId="3DF18CC1" w:rsidR="00105C5A" w:rsidRPr="00113F7B" w:rsidRDefault="00105C5A" w:rsidP="00A13A9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Перейти в раздел ГИС/Удостоверяющий центр/Корневые сертификаты (</w:t>
      </w:r>
      <w:hyperlink r:id="rId16" w:history="1">
        <w:r w:rsidRPr="00113F7B">
          <w:rPr>
            <w:rStyle w:val="a4"/>
            <w:rFonts w:ascii="Times New Roman" w:hAnsi="Times New Roman"/>
            <w:sz w:val="28"/>
          </w:rPr>
          <w:t>https://www.roskazna.gov.ru/gis/udostoveryayushhij-centr/kornevye-sertifikaty/</w:t>
        </w:r>
      </w:hyperlink>
      <w:r w:rsidRPr="00113F7B">
        <w:rPr>
          <w:rFonts w:ascii="Times New Roman" w:hAnsi="Times New Roman"/>
          <w:sz w:val="28"/>
        </w:rPr>
        <w:t>). Сертификат</w:t>
      </w:r>
      <w:r w:rsidR="00707251">
        <w:rPr>
          <w:rFonts w:ascii="Times New Roman" w:hAnsi="Times New Roman"/>
          <w:sz w:val="28"/>
        </w:rPr>
        <w:t>ы</w:t>
      </w:r>
      <w:r w:rsidRPr="00113F7B">
        <w:rPr>
          <w:rFonts w:ascii="Times New Roman" w:hAnsi="Times New Roman"/>
          <w:sz w:val="28"/>
        </w:rPr>
        <w:t xml:space="preserve"> ГУЦ </w:t>
      </w:r>
      <w:r w:rsidR="00707251">
        <w:rPr>
          <w:rFonts w:ascii="Times New Roman" w:hAnsi="Times New Roman"/>
          <w:sz w:val="28"/>
        </w:rPr>
        <w:t xml:space="preserve">и УЦ ФК </w:t>
      </w:r>
      <w:r w:rsidRPr="00113F7B">
        <w:rPr>
          <w:rFonts w:ascii="Times New Roman" w:hAnsi="Times New Roman"/>
          <w:sz w:val="28"/>
        </w:rPr>
        <w:t>расположен</w:t>
      </w:r>
      <w:r w:rsidR="00707251">
        <w:rPr>
          <w:rFonts w:ascii="Times New Roman" w:hAnsi="Times New Roman"/>
          <w:sz w:val="28"/>
        </w:rPr>
        <w:t>ы</w:t>
      </w:r>
      <w:r w:rsidRPr="00113F7B">
        <w:rPr>
          <w:rFonts w:ascii="Times New Roman" w:hAnsi="Times New Roman"/>
          <w:sz w:val="28"/>
        </w:rPr>
        <w:t xml:space="preserve"> на вкладке «</w:t>
      </w:r>
      <w:r w:rsidR="00707251" w:rsidRPr="00113F7B">
        <w:rPr>
          <w:rFonts w:ascii="Times New Roman" w:hAnsi="Times New Roman"/>
          <w:sz w:val="28"/>
        </w:rPr>
        <w:t>20</w:t>
      </w:r>
      <w:r w:rsidR="00707251">
        <w:rPr>
          <w:rFonts w:ascii="Times New Roman" w:hAnsi="Times New Roman"/>
          <w:sz w:val="28"/>
        </w:rPr>
        <w:t>22</w:t>
      </w:r>
      <w:r w:rsidRPr="00113F7B">
        <w:rPr>
          <w:rFonts w:ascii="Times New Roman" w:hAnsi="Times New Roman"/>
          <w:sz w:val="28"/>
        </w:rPr>
        <w:t xml:space="preserve">», </w:t>
      </w:r>
    </w:p>
    <w:p w14:paraId="20CE0AE9" w14:textId="0D2EFDC9" w:rsidR="00105C5A" w:rsidRPr="00113F7B" w:rsidRDefault="00105C5A" w:rsidP="00A13A9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Активировать ссылку на скачивание сертификатов</w:t>
      </w:r>
      <w:r w:rsidR="00AC7511">
        <w:t>:</w:t>
      </w:r>
    </w:p>
    <w:p w14:paraId="5D26A2CE" w14:textId="7D2B2B3D" w:rsidR="0081235F" w:rsidRPr="0081235F" w:rsidRDefault="00105C5A" w:rsidP="008123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</w:rPr>
      </w:pPr>
      <w:r w:rsidRPr="0081235F">
        <w:rPr>
          <w:rFonts w:ascii="Times New Roman" w:hAnsi="Times New Roman"/>
          <w:sz w:val="28"/>
        </w:rPr>
        <w:t xml:space="preserve">Ссылка на скачивание сертификата ГУЦ - </w:t>
      </w:r>
      <w:hyperlink r:id="rId17" w:history="1">
        <w:r w:rsidR="0081235F" w:rsidRPr="00D5517E">
          <w:rPr>
            <w:rStyle w:val="a4"/>
            <w:rFonts w:ascii="Times New Roman" w:hAnsi="Times New Roman" w:cs="Times New Roman"/>
            <w:sz w:val="28"/>
            <w:szCs w:val="28"/>
          </w:rPr>
          <w:t>https://roskazna.gov.ru/upload/iblock/f5e/Kornevoy-sertifikat-GUTS-2022.CER</w:t>
        </w:r>
      </w:hyperlink>
    </w:p>
    <w:p w14:paraId="455D6E2E" w14:textId="18260A60" w:rsidR="00105C5A" w:rsidRPr="00D5517E" w:rsidRDefault="00105C5A" w:rsidP="00D5517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sz w:val="28"/>
        </w:rPr>
      </w:pPr>
      <w:r w:rsidRPr="00D5517E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скачивание сертификата </w:t>
      </w:r>
      <w:r w:rsidR="000D53FD">
        <w:rPr>
          <w:rFonts w:ascii="Times New Roman" w:hAnsi="Times New Roman" w:cs="Times New Roman"/>
          <w:sz w:val="28"/>
          <w:szCs w:val="28"/>
        </w:rPr>
        <w:t>УЦ ФК</w:t>
      </w:r>
      <w:bookmarkStart w:id="2" w:name="_GoBack"/>
      <w:bookmarkEnd w:id="2"/>
      <w:r w:rsidRPr="00D5517E">
        <w:rPr>
          <w:rFonts w:ascii="Times New Roman" w:hAnsi="Times New Roman" w:cs="Times New Roman"/>
          <w:sz w:val="28"/>
          <w:szCs w:val="28"/>
        </w:rPr>
        <w:t xml:space="preserve"> </w:t>
      </w:r>
      <w:r w:rsidR="00707251" w:rsidRPr="00D5517E">
        <w:rPr>
          <w:rFonts w:ascii="Times New Roman" w:hAnsi="Times New Roman" w:cs="Times New Roman"/>
          <w:sz w:val="28"/>
          <w:szCs w:val="28"/>
        </w:rPr>
        <w:t xml:space="preserve">2022 </w:t>
      </w:r>
      <w:r w:rsidRPr="00D5517E">
        <w:rPr>
          <w:rFonts w:ascii="Times New Roman" w:hAnsi="Times New Roman" w:cs="Times New Roman"/>
          <w:sz w:val="28"/>
          <w:szCs w:val="28"/>
        </w:rPr>
        <w:t>года</w:t>
      </w:r>
      <w:r w:rsidRPr="00D5517E">
        <w:rPr>
          <w:rFonts w:ascii="Times New Roman" w:hAnsi="Times New Roman"/>
          <w:sz w:val="28"/>
        </w:rPr>
        <w:t xml:space="preserve"> - </w:t>
      </w:r>
      <w:hyperlink r:id="rId18" w:history="1">
        <w:r w:rsidR="00D5517E" w:rsidRPr="00D5517E">
          <w:rPr>
            <w:rStyle w:val="a4"/>
            <w:rFonts w:ascii="Times New Roman" w:hAnsi="Times New Roman" w:cs="Times New Roman"/>
            <w:sz w:val="28"/>
            <w:szCs w:val="28"/>
          </w:rPr>
          <w:t>https://roskazna.gov.ru/upload/iblock/1af/Kaznacheystvo-Rossii.CER</w:t>
        </w:r>
      </w:hyperlink>
      <w:r w:rsidR="00D5517E">
        <w:t xml:space="preserve"> </w:t>
      </w:r>
      <w:r w:rsidRPr="00D5517E">
        <w:rPr>
          <w:rFonts w:ascii="Times New Roman" w:hAnsi="Times New Roman"/>
          <w:sz w:val="28"/>
        </w:rPr>
        <w:t>На предложение сохранить файл сертификата выбрать локальную директорию в АРМ пользователя, в которую необходимо сохранить файл.</w:t>
      </w:r>
    </w:p>
    <w:p w14:paraId="5333C132" w14:textId="2BEC31B0" w:rsidR="00105C5A" w:rsidRDefault="00105C5A" w:rsidP="00A13A9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Сохранить файл сертификата.</w:t>
      </w:r>
    </w:p>
    <w:p w14:paraId="0F0D83E9" w14:textId="77777777" w:rsidR="00A13A97" w:rsidRPr="00113F7B" w:rsidRDefault="00A13A97" w:rsidP="00A13A97">
      <w:pPr>
        <w:pStyle w:val="a3"/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</w:rPr>
      </w:pPr>
    </w:p>
    <w:p w14:paraId="14718BB1" w14:textId="1D0451AF" w:rsidR="00670D88" w:rsidRPr="00113F7B" w:rsidRDefault="00670D88" w:rsidP="00A13A9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113F7B">
        <w:rPr>
          <w:rFonts w:ascii="Times New Roman" w:hAnsi="Times New Roman"/>
          <w:b/>
          <w:sz w:val="28"/>
        </w:rPr>
        <w:t xml:space="preserve">Установка сертификатов </w:t>
      </w:r>
      <w:r w:rsidR="002516BE" w:rsidRPr="00113F7B">
        <w:rPr>
          <w:rFonts w:ascii="Times New Roman" w:hAnsi="Times New Roman"/>
          <w:b/>
          <w:sz w:val="28"/>
        </w:rPr>
        <w:t xml:space="preserve">Минцифры России (ГУЦ) и УЦ ФК </w:t>
      </w:r>
      <w:r w:rsidRPr="00113F7B">
        <w:rPr>
          <w:rFonts w:ascii="Times New Roman" w:hAnsi="Times New Roman"/>
          <w:b/>
          <w:sz w:val="28"/>
        </w:rPr>
        <w:t xml:space="preserve">осуществляется по одному и </w:t>
      </w:r>
      <w:r w:rsidR="00DF65AB" w:rsidRPr="00113F7B">
        <w:rPr>
          <w:rFonts w:ascii="Times New Roman" w:hAnsi="Times New Roman" w:cs="Times New Roman"/>
          <w:b/>
          <w:bCs/>
          <w:sz w:val="28"/>
          <w:szCs w:val="28"/>
        </w:rPr>
        <w:t>тому</w:t>
      </w:r>
      <w:r w:rsidR="00AC7511" w:rsidRPr="00113F7B">
        <w:rPr>
          <w:rFonts w:ascii="Times New Roman" w:hAnsi="Times New Roman"/>
          <w:b/>
          <w:sz w:val="28"/>
        </w:rPr>
        <w:t xml:space="preserve"> </w:t>
      </w:r>
      <w:r w:rsidRPr="00113F7B">
        <w:rPr>
          <w:rFonts w:ascii="Times New Roman" w:hAnsi="Times New Roman"/>
          <w:b/>
          <w:sz w:val="28"/>
        </w:rPr>
        <w:t xml:space="preserve">же алгоритму через настройки </w:t>
      </w:r>
      <w:r w:rsidRPr="00113F7B">
        <w:rPr>
          <w:rFonts w:ascii="Times New Roman" w:hAnsi="Times New Roman"/>
          <w:b/>
          <w:sz w:val="28"/>
          <w:lang w:val="en-US"/>
        </w:rPr>
        <w:t>ViPNet</w:t>
      </w:r>
      <w:r w:rsidRPr="00113F7B">
        <w:rPr>
          <w:rFonts w:ascii="Times New Roman" w:hAnsi="Times New Roman"/>
          <w:b/>
          <w:sz w:val="28"/>
        </w:rPr>
        <w:t xml:space="preserve"> </w:t>
      </w:r>
      <w:r w:rsidRPr="00113F7B">
        <w:rPr>
          <w:rFonts w:ascii="Times New Roman" w:hAnsi="Times New Roman"/>
          <w:b/>
          <w:sz w:val="28"/>
          <w:lang w:val="en-US"/>
        </w:rPr>
        <w:t>PKI</w:t>
      </w:r>
      <w:r w:rsidRPr="00113F7B">
        <w:rPr>
          <w:rFonts w:ascii="Times New Roman" w:hAnsi="Times New Roman"/>
          <w:b/>
          <w:sz w:val="28"/>
        </w:rPr>
        <w:t xml:space="preserve"> </w:t>
      </w:r>
      <w:r w:rsidRPr="00113F7B">
        <w:rPr>
          <w:rFonts w:ascii="Times New Roman" w:hAnsi="Times New Roman"/>
          <w:b/>
          <w:sz w:val="28"/>
          <w:lang w:val="en-US"/>
        </w:rPr>
        <w:t>Client</w:t>
      </w:r>
      <w:r w:rsidRPr="00113F7B">
        <w:rPr>
          <w:rFonts w:ascii="Times New Roman" w:hAnsi="Times New Roman"/>
          <w:b/>
          <w:sz w:val="28"/>
        </w:rPr>
        <w:t>.</w:t>
      </w:r>
    </w:p>
    <w:p w14:paraId="3238E737" w14:textId="77777777" w:rsidR="0070153E" w:rsidRPr="00113F7B" w:rsidRDefault="0070153E" w:rsidP="00A13A9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После загрузки файлов сертификатов себе на АРМ необходимо:</w:t>
      </w:r>
    </w:p>
    <w:p w14:paraId="50818DB8" w14:textId="0F56837E" w:rsidR="0064758E" w:rsidRPr="00113F7B" w:rsidRDefault="0064758E" w:rsidP="00A13A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Открыть настройки </w:t>
      </w:r>
      <w:r w:rsidRPr="00113F7B">
        <w:rPr>
          <w:rFonts w:ascii="Times New Roman" w:hAnsi="Times New Roman"/>
          <w:sz w:val="28"/>
          <w:lang w:val="en-US"/>
        </w:rPr>
        <w:t>ViPNet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PKI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Client</w:t>
      </w:r>
      <w:r w:rsidRPr="00113F7B">
        <w:rPr>
          <w:rFonts w:ascii="Times New Roman" w:hAnsi="Times New Roman"/>
          <w:sz w:val="28"/>
        </w:rPr>
        <w:t xml:space="preserve"> (</w:t>
      </w:r>
      <w:r w:rsidRPr="00113F7B">
        <w:rPr>
          <w:rFonts w:ascii="Times New Roman" w:hAnsi="Times New Roman"/>
          <w:sz w:val="28"/>
          <w:lang w:val="en-US"/>
        </w:rPr>
        <w:fldChar w:fldCharType="begin"/>
      </w:r>
      <w:r w:rsidRPr="00113F7B">
        <w:rPr>
          <w:rFonts w:ascii="Times New Roman" w:hAnsi="Times New Roman"/>
          <w:sz w:val="28"/>
        </w:rPr>
        <w:instrText xml:space="preserve"> </w:instrText>
      </w:r>
      <w:r w:rsidRPr="00113F7B">
        <w:rPr>
          <w:rFonts w:ascii="Times New Roman" w:hAnsi="Times New Roman"/>
          <w:sz w:val="28"/>
          <w:lang w:val="en-US"/>
        </w:rPr>
        <w:instrText>REF</w:instrText>
      </w:r>
      <w:r w:rsidRPr="00113F7B">
        <w:rPr>
          <w:rFonts w:ascii="Times New Roman" w:hAnsi="Times New Roman"/>
          <w:sz w:val="28"/>
        </w:rPr>
        <w:instrText xml:space="preserve"> _</w:instrText>
      </w:r>
      <w:r w:rsidRPr="00113F7B">
        <w:rPr>
          <w:rFonts w:ascii="Times New Roman" w:hAnsi="Times New Roman"/>
          <w:sz w:val="28"/>
          <w:lang w:val="en-US"/>
        </w:rPr>
        <w:instrText>Ref</w:instrText>
      </w:r>
      <w:r w:rsidRPr="00113F7B">
        <w:rPr>
          <w:rFonts w:ascii="Times New Roman" w:hAnsi="Times New Roman"/>
          <w:sz w:val="28"/>
        </w:rPr>
        <w:instrText>79770345 \</w:instrText>
      </w:r>
      <w:r w:rsidRPr="00113F7B">
        <w:rPr>
          <w:rFonts w:ascii="Times New Roman" w:hAnsi="Times New Roman"/>
          <w:sz w:val="28"/>
          <w:lang w:val="en-US"/>
        </w:rPr>
        <w:instrText>h</w:instrText>
      </w:r>
      <w:r w:rsidRPr="00113F7B">
        <w:rPr>
          <w:rFonts w:ascii="Times New Roman" w:hAnsi="Times New Roman"/>
          <w:sz w:val="28"/>
        </w:rPr>
        <w:instrText xml:space="preserve">  \* </w:instrText>
      </w:r>
      <w:r w:rsidRPr="00113F7B">
        <w:rPr>
          <w:rFonts w:ascii="Times New Roman" w:hAnsi="Times New Roman"/>
          <w:sz w:val="28"/>
          <w:lang w:val="en-US"/>
        </w:rPr>
        <w:instrText>MERGEFORMAT</w:instrText>
      </w:r>
      <w:r w:rsidRPr="00113F7B">
        <w:rPr>
          <w:rFonts w:ascii="Times New Roman" w:hAnsi="Times New Roman"/>
          <w:sz w:val="28"/>
        </w:rPr>
        <w:instrText xml:space="preserve"> </w:instrText>
      </w:r>
      <w:r w:rsidRPr="00113F7B">
        <w:rPr>
          <w:rFonts w:ascii="Times New Roman" w:hAnsi="Times New Roman"/>
          <w:sz w:val="28"/>
          <w:lang w:val="en-US"/>
        </w:rPr>
      </w:r>
      <w:r w:rsidRPr="00113F7B">
        <w:rPr>
          <w:rFonts w:ascii="Times New Roman" w:hAnsi="Times New Roman"/>
          <w:sz w:val="28"/>
          <w:lang w:val="en-US"/>
        </w:rPr>
        <w:fldChar w:fldCharType="separate"/>
      </w:r>
      <w:r w:rsidR="00054BB7" w:rsidRPr="00113F7B">
        <w:rPr>
          <w:rFonts w:ascii="Times New Roman" w:hAnsi="Times New Roman"/>
          <w:sz w:val="28"/>
        </w:rPr>
        <w:t>Рисунок 1</w:t>
      </w:r>
      <w:r w:rsidRPr="00113F7B">
        <w:rPr>
          <w:rFonts w:ascii="Times New Roman" w:hAnsi="Times New Roman"/>
          <w:sz w:val="28"/>
          <w:lang w:val="en-US"/>
        </w:rPr>
        <w:fldChar w:fldCharType="end"/>
      </w:r>
      <w:r w:rsidRPr="00113F7B">
        <w:rPr>
          <w:rFonts w:ascii="Times New Roman" w:hAnsi="Times New Roman"/>
          <w:sz w:val="28"/>
        </w:rPr>
        <w:t>)</w:t>
      </w:r>
      <w:r w:rsidR="00A13A97">
        <w:rPr>
          <w:rFonts w:ascii="Times New Roman" w:hAnsi="Times New Roman"/>
          <w:sz w:val="28"/>
        </w:rPr>
        <w:t>.</w:t>
      </w:r>
    </w:p>
    <w:p w14:paraId="0613DA3D" w14:textId="77777777" w:rsidR="0064758E" w:rsidRPr="00113F7B" w:rsidRDefault="0064758E" w:rsidP="00A13A97">
      <w:pPr>
        <w:pStyle w:val="a3"/>
        <w:keepNext/>
        <w:spacing w:after="0" w:line="360" w:lineRule="exact"/>
        <w:ind w:left="48"/>
        <w:rPr>
          <w:rFonts w:ascii="Times New Roman" w:hAnsi="Times New Roman"/>
          <w:sz w:val="28"/>
        </w:rPr>
      </w:pPr>
    </w:p>
    <w:p w14:paraId="56FEC4C5" w14:textId="1526A1A4" w:rsidR="0064758E" w:rsidRPr="00113F7B" w:rsidRDefault="0064758E" w:rsidP="00113F7B">
      <w:pPr>
        <w:keepNext/>
        <w:spacing w:after="0" w:line="300" w:lineRule="auto"/>
        <w:ind w:left="-312"/>
        <w:jc w:val="center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0ED5881" wp14:editId="5D9D05F8">
            <wp:extent cx="5940425" cy="3707765"/>
            <wp:effectExtent l="0" t="0" r="3175" b="698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7A1E" w14:textId="50ED2442" w:rsidR="0064758E" w:rsidRPr="00113F7B" w:rsidRDefault="0064758E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3" w:name="_Ref79770345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1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3"/>
      <w:r w:rsidRPr="00113F7B">
        <w:rPr>
          <w:rFonts w:ascii="Times New Roman" w:hAnsi="Times New Roman"/>
          <w:i w:val="0"/>
          <w:color w:val="auto"/>
          <w:sz w:val="28"/>
        </w:rPr>
        <w:t xml:space="preserve"> - Окно настроек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ViPNet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PKI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Client</w:t>
      </w:r>
    </w:p>
    <w:p w14:paraId="3156B3C8" w14:textId="77777777" w:rsidR="00AF6547" w:rsidRPr="00113F7B" w:rsidRDefault="00AF6547" w:rsidP="00A13A97">
      <w:pPr>
        <w:spacing w:after="0" w:line="360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14:paraId="13347C01" w14:textId="2884F277" w:rsidR="0064758E" w:rsidRPr="00113F7B" w:rsidRDefault="0064758E" w:rsidP="00A13A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71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Перейти к вкладке «Сертификаты» (</w:t>
      </w:r>
      <w:r w:rsidRPr="00113F7B">
        <w:rPr>
          <w:rFonts w:ascii="Times New Roman" w:hAnsi="Times New Roman"/>
          <w:sz w:val="28"/>
        </w:rPr>
        <w:fldChar w:fldCharType="begin"/>
      </w:r>
      <w:r w:rsidRPr="00113F7B">
        <w:rPr>
          <w:rFonts w:ascii="Times New Roman" w:hAnsi="Times New Roman"/>
          <w:sz w:val="28"/>
        </w:rPr>
        <w:instrText xml:space="preserve"> REF _Ref79770482 \h  \* MERGEFORMAT </w:instrText>
      </w:r>
      <w:r w:rsidRPr="00113F7B">
        <w:rPr>
          <w:rFonts w:ascii="Times New Roman" w:hAnsi="Times New Roman"/>
          <w:sz w:val="28"/>
        </w:rPr>
      </w:r>
      <w:r w:rsidRPr="00113F7B">
        <w:rPr>
          <w:rFonts w:ascii="Times New Roman" w:hAnsi="Times New Roman"/>
          <w:sz w:val="28"/>
        </w:rPr>
        <w:fldChar w:fldCharType="separate"/>
      </w:r>
      <w:r w:rsidR="00054BB7" w:rsidRPr="00113F7B">
        <w:rPr>
          <w:rFonts w:ascii="Times New Roman" w:hAnsi="Times New Roman"/>
          <w:sz w:val="28"/>
        </w:rPr>
        <w:t>Рисунок 2</w:t>
      </w:r>
      <w:r w:rsidRPr="00113F7B">
        <w:rPr>
          <w:rFonts w:ascii="Times New Roman" w:hAnsi="Times New Roman"/>
          <w:sz w:val="28"/>
        </w:rPr>
        <w:fldChar w:fldCharType="end"/>
      </w:r>
      <w:r w:rsidRPr="00113F7B">
        <w:rPr>
          <w:rFonts w:ascii="Times New Roman" w:hAnsi="Times New Roman"/>
          <w:sz w:val="28"/>
        </w:rPr>
        <w:t>)</w:t>
      </w:r>
      <w:r w:rsidR="00A13A97">
        <w:rPr>
          <w:rFonts w:ascii="Times New Roman" w:hAnsi="Times New Roman"/>
          <w:sz w:val="28"/>
        </w:rPr>
        <w:t>.</w:t>
      </w:r>
    </w:p>
    <w:p w14:paraId="302F03C2" w14:textId="77777777" w:rsidR="00AF6547" w:rsidRPr="00113F7B" w:rsidRDefault="00AF6547" w:rsidP="00A13A97">
      <w:pPr>
        <w:pStyle w:val="a3"/>
        <w:tabs>
          <w:tab w:val="left" w:pos="1134"/>
        </w:tabs>
        <w:spacing w:after="0" w:line="360" w:lineRule="exact"/>
        <w:ind w:left="771"/>
        <w:rPr>
          <w:rFonts w:ascii="Times New Roman" w:hAnsi="Times New Roman" w:cs="Times New Roman"/>
          <w:sz w:val="28"/>
          <w:szCs w:val="28"/>
        </w:rPr>
      </w:pPr>
    </w:p>
    <w:p w14:paraId="395F8942" w14:textId="77777777" w:rsidR="0064758E" w:rsidRPr="00113F7B" w:rsidRDefault="0064758E" w:rsidP="00113F7B">
      <w:pPr>
        <w:keepNext/>
        <w:spacing w:after="0" w:line="300" w:lineRule="auto"/>
        <w:jc w:val="center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7E6F6A62" wp14:editId="2BADF499">
            <wp:extent cx="5940425" cy="3690620"/>
            <wp:effectExtent l="0" t="0" r="3175" b="508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88396" w14:textId="4B25D3C3" w:rsidR="0064758E" w:rsidRPr="00113F7B" w:rsidRDefault="0064758E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4" w:name="_Ref79770482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2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4"/>
      <w:r w:rsidRPr="00113F7B">
        <w:rPr>
          <w:rFonts w:ascii="Times New Roman" w:hAnsi="Times New Roman"/>
          <w:i w:val="0"/>
          <w:color w:val="auto"/>
          <w:sz w:val="28"/>
        </w:rPr>
        <w:t xml:space="preserve"> - Окно настроек ViPNet PKI Client вкладка </w:t>
      </w:r>
      <w:r w:rsidR="002516BE" w:rsidRPr="00113F7B">
        <w:rPr>
          <w:rFonts w:ascii="Times New Roman" w:hAnsi="Times New Roman"/>
          <w:i w:val="0"/>
          <w:color w:val="auto"/>
          <w:sz w:val="28"/>
        </w:rPr>
        <w:t>«</w:t>
      </w:r>
      <w:r w:rsidRPr="00113F7B">
        <w:rPr>
          <w:rFonts w:ascii="Times New Roman" w:hAnsi="Times New Roman"/>
          <w:i w:val="0"/>
          <w:color w:val="auto"/>
          <w:sz w:val="28"/>
        </w:rPr>
        <w:t>Сертификаты</w:t>
      </w:r>
      <w:r w:rsidR="002516BE" w:rsidRPr="00113F7B">
        <w:rPr>
          <w:rFonts w:ascii="Times New Roman" w:hAnsi="Times New Roman"/>
          <w:i w:val="0"/>
          <w:color w:val="auto"/>
          <w:sz w:val="28"/>
        </w:rPr>
        <w:t>»</w:t>
      </w:r>
    </w:p>
    <w:p w14:paraId="70CE1274" w14:textId="77777777" w:rsidR="00AC7511" w:rsidRPr="00113F7B" w:rsidRDefault="00AC7511" w:rsidP="00A13A97">
      <w:pPr>
        <w:spacing w:after="0" w:line="360" w:lineRule="exact"/>
        <w:rPr>
          <w:rFonts w:ascii="Times New Roman" w:hAnsi="Times New Roman"/>
          <w:sz w:val="28"/>
        </w:rPr>
      </w:pPr>
    </w:p>
    <w:p w14:paraId="217770B8" w14:textId="7F7E3A06" w:rsidR="0064758E" w:rsidRPr="00113F7B" w:rsidRDefault="0064758E" w:rsidP="00A13A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71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Нажать «Добавить сертификат или </w:t>
      </w:r>
      <w:r w:rsidRPr="00113F7B">
        <w:rPr>
          <w:rFonts w:ascii="Times New Roman" w:hAnsi="Times New Roman"/>
          <w:sz w:val="28"/>
          <w:lang w:val="en-US"/>
        </w:rPr>
        <w:t>CRL</w:t>
      </w:r>
      <w:r w:rsidRPr="00113F7B">
        <w:rPr>
          <w:rFonts w:ascii="Times New Roman" w:hAnsi="Times New Roman"/>
          <w:sz w:val="28"/>
        </w:rPr>
        <w:t>»</w:t>
      </w:r>
      <w:r w:rsidR="002516BE" w:rsidRPr="00113F7B">
        <w:rPr>
          <w:rFonts w:ascii="Times New Roman" w:hAnsi="Times New Roman"/>
          <w:sz w:val="28"/>
        </w:rPr>
        <w:t xml:space="preserve"> (</w:t>
      </w:r>
      <w:r w:rsidR="00054BB7" w:rsidRPr="00113F7B">
        <w:rPr>
          <w:rFonts w:ascii="Times New Roman" w:hAnsi="Times New Roman"/>
          <w:sz w:val="28"/>
        </w:rPr>
        <w:fldChar w:fldCharType="begin"/>
      </w:r>
      <w:r w:rsidR="00054BB7" w:rsidRPr="00113F7B">
        <w:rPr>
          <w:rFonts w:ascii="Times New Roman" w:hAnsi="Times New Roman"/>
          <w:sz w:val="28"/>
        </w:rPr>
        <w:instrText xml:space="preserve"> REF _Ref79948620 \h  \* MERGEFORMAT </w:instrText>
      </w:r>
      <w:r w:rsidR="00054BB7" w:rsidRPr="00113F7B">
        <w:rPr>
          <w:rFonts w:ascii="Times New Roman" w:hAnsi="Times New Roman"/>
          <w:sz w:val="28"/>
        </w:rPr>
      </w:r>
      <w:r w:rsidR="00054BB7" w:rsidRPr="00113F7B">
        <w:rPr>
          <w:rFonts w:ascii="Times New Roman" w:hAnsi="Times New Roman"/>
          <w:sz w:val="28"/>
        </w:rPr>
        <w:fldChar w:fldCharType="separate"/>
      </w:r>
      <w:r w:rsidR="00054BB7" w:rsidRPr="00113F7B">
        <w:rPr>
          <w:rFonts w:ascii="Times New Roman" w:hAnsi="Times New Roman"/>
          <w:sz w:val="28"/>
        </w:rPr>
        <w:t>Рисунок 3</w:t>
      </w:r>
      <w:r w:rsidR="00054BB7" w:rsidRPr="00113F7B">
        <w:rPr>
          <w:rFonts w:ascii="Times New Roman" w:hAnsi="Times New Roman"/>
          <w:sz w:val="28"/>
        </w:rPr>
        <w:fldChar w:fldCharType="end"/>
      </w:r>
      <w:r w:rsidR="002516BE" w:rsidRPr="00113F7B">
        <w:rPr>
          <w:rFonts w:ascii="Times New Roman" w:hAnsi="Times New Roman"/>
          <w:sz w:val="28"/>
        </w:rPr>
        <w:t>)</w:t>
      </w:r>
      <w:r w:rsidR="00A13A97">
        <w:rPr>
          <w:rFonts w:ascii="Times New Roman" w:hAnsi="Times New Roman"/>
          <w:sz w:val="28"/>
        </w:rPr>
        <w:t>.</w:t>
      </w:r>
    </w:p>
    <w:p w14:paraId="16B007AA" w14:textId="77777777" w:rsidR="00AF6547" w:rsidRPr="00113F7B" w:rsidRDefault="00AF6547" w:rsidP="00A13A97">
      <w:pPr>
        <w:pStyle w:val="a3"/>
        <w:tabs>
          <w:tab w:val="left" w:pos="1134"/>
        </w:tabs>
        <w:spacing w:after="0" w:line="360" w:lineRule="exact"/>
        <w:ind w:left="0" w:firstLine="771"/>
        <w:rPr>
          <w:rFonts w:ascii="Times New Roman" w:hAnsi="Times New Roman" w:cs="Times New Roman"/>
          <w:sz w:val="28"/>
          <w:szCs w:val="28"/>
        </w:rPr>
      </w:pPr>
    </w:p>
    <w:p w14:paraId="68E83734" w14:textId="77777777" w:rsidR="00054BB7" w:rsidRPr="00113F7B" w:rsidRDefault="00841DBF" w:rsidP="00113F7B">
      <w:pPr>
        <w:pStyle w:val="a3"/>
        <w:keepNext/>
        <w:spacing w:after="0" w:line="300" w:lineRule="auto"/>
        <w:ind w:left="0"/>
        <w:jc w:val="center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F09E507" wp14:editId="33EB60E2">
            <wp:extent cx="5940425" cy="1190625"/>
            <wp:effectExtent l="0" t="0" r="3175" b="952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5040" w14:textId="11B329F0" w:rsidR="00841DBF" w:rsidRPr="00113F7B" w:rsidRDefault="00054BB7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5" w:name="_Ref79948620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3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5"/>
      <w:r w:rsidRPr="00113F7B">
        <w:rPr>
          <w:rFonts w:ascii="Times New Roman" w:hAnsi="Times New Roman"/>
          <w:i w:val="0"/>
          <w:color w:val="auto"/>
          <w:sz w:val="28"/>
        </w:rPr>
        <w:t xml:space="preserve"> - Кнопка добавления сертификата</w:t>
      </w:r>
    </w:p>
    <w:p w14:paraId="4172DC3F" w14:textId="55E8A771" w:rsidR="00841DBF" w:rsidRPr="00113F7B" w:rsidRDefault="00841DBF" w:rsidP="00A13A97">
      <w:pPr>
        <w:pStyle w:val="a3"/>
        <w:spacing w:after="0" w:line="360" w:lineRule="exact"/>
        <w:ind w:left="0"/>
        <w:jc w:val="center"/>
        <w:rPr>
          <w:rFonts w:ascii="Times New Roman" w:hAnsi="Times New Roman"/>
          <w:sz w:val="28"/>
        </w:rPr>
      </w:pPr>
    </w:p>
    <w:p w14:paraId="3646907C" w14:textId="01F425BF" w:rsidR="002668F0" w:rsidRPr="00113F7B" w:rsidRDefault="00841DBF" w:rsidP="00A13A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71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В появившемся окне выбрать</w:t>
      </w:r>
      <w:r w:rsidR="002668F0" w:rsidRPr="00113F7B">
        <w:rPr>
          <w:rFonts w:ascii="Times New Roman" w:hAnsi="Times New Roman"/>
          <w:sz w:val="28"/>
        </w:rPr>
        <w:t xml:space="preserve"> сохраненный ранее на АРМ файл</w:t>
      </w:r>
      <w:r w:rsidRPr="00113F7B">
        <w:rPr>
          <w:rFonts w:ascii="Times New Roman" w:hAnsi="Times New Roman"/>
          <w:sz w:val="28"/>
        </w:rPr>
        <w:t xml:space="preserve"> сертификат</w:t>
      </w:r>
      <w:r w:rsidR="002668F0" w:rsidRPr="00113F7B">
        <w:rPr>
          <w:rFonts w:ascii="Times New Roman" w:hAnsi="Times New Roman"/>
          <w:sz w:val="28"/>
        </w:rPr>
        <w:t>а</w:t>
      </w:r>
      <w:r w:rsidR="00A13A97">
        <w:rPr>
          <w:rFonts w:ascii="Times New Roman" w:hAnsi="Times New Roman"/>
          <w:sz w:val="28"/>
        </w:rPr>
        <w:t>.</w:t>
      </w:r>
    </w:p>
    <w:p w14:paraId="4C9D6245" w14:textId="0E58CB5C" w:rsidR="002668F0" w:rsidRPr="00113F7B" w:rsidRDefault="002668F0" w:rsidP="00A13A97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exact"/>
        <w:ind w:left="0" w:firstLine="771"/>
        <w:jc w:val="both"/>
        <w:rPr>
          <w:rFonts w:ascii="Times New Roman" w:hAnsi="Times New Roman"/>
          <w:i/>
          <w:sz w:val="28"/>
        </w:rPr>
      </w:pPr>
      <w:r w:rsidRPr="00113F7B">
        <w:rPr>
          <w:rFonts w:ascii="Times New Roman" w:hAnsi="Times New Roman"/>
          <w:sz w:val="28"/>
        </w:rPr>
        <w:t xml:space="preserve">На форме добавления сертификатов нажать «Добавить» </w:t>
      </w:r>
      <w:r w:rsidRPr="00113F7B">
        <w:rPr>
          <w:rFonts w:ascii="Times New Roman" w:hAnsi="Times New Roman"/>
          <w:i/>
          <w:sz w:val="28"/>
        </w:rPr>
        <w:t xml:space="preserve">(Обращаем внимание, что тип </w:t>
      </w:r>
      <w:r w:rsidR="00AC7511" w:rsidRPr="00113F7B">
        <w:rPr>
          <w:rFonts w:ascii="Times New Roman" w:hAnsi="Times New Roman" w:cs="Times New Roman"/>
          <w:i/>
          <w:iCs/>
          <w:sz w:val="28"/>
          <w:szCs w:val="28"/>
        </w:rPr>
        <w:t>сертификата</w:t>
      </w:r>
      <w:r w:rsidRPr="00113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F7B">
        <w:rPr>
          <w:rFonts w:ascii="Times New Roman" w:hAnsi="Times New Roman"/>
          <w:i/>
          <w:sz w:val="28"/>
          <w:lang w:val="en-US"/>
        </w:rPr>
        <w:t>ViPNet</w:t>
      </w:r>
      <w:r w:rsidR="00D109E2" w:rsidRPr="00113F7B">
        <w:rPr>
          <w:rFonts w:ascii="Times New Roman" w:hAnsi="Times New Roman"/>
          <w:i/>
          <w:sz w:val="28"/>
        </w:rPr>
        <w:t>-ом</w:t>
      </w:r>
      <w:r w:rsidRPr="00113F7B">
        <w:rPr>
          <w:rFonts w:ascii="Times New Roman" w:hAnsi="Times New Roman"/>
          <w:i/>
          <w:sz w:val="28"/>
        </w:rPr>
        <w:t xml:space="preserve"> определяется автоматически и никаких дополнительных действий от пользователя не требуется)</w:t>
      </w:r>
      <w:r w:rsidR="00054BB7" w:rsidRPr="00113F7B">
        <w:rPr>
          <w:rFonts w:ascii="Times New Roman" w:hAnsi="Times New Roman"/>
          <w:i/>
          <w:sz w:val="28"/>
        </w:rPr>
        <w:t xml:space="preserve"> </w:t>
      </w:r>
      <w:r w:rsidR="00054BB7" w:rsidRPr="00113F7B">
        <w:rPr>
          <w:rFonts w:ascii="Times New Roman" w:hAnsi="Times New Roman"/>
          <w:sz w:val="28"/>
        </w:rPr>
        <w:t>(</w:t>
      </w:r>
      <w:r w:rsidR="00054BB7" w:rsidRPr="00113F7B">
        <w:rPr>
          <w:rFonts w:ascii="Times New Roman" w:hAnsi="Times New Roman"/>
          <w:sz w:val="28"/>
        </w:rPr>
        <w:fldChar w:fldCharType="begin"/>
      </w:r>
      <w:r w:rsidR="00054BB7" w:rsidRPr="00113F7B">
        <w:rPr>
          <w:rFonts w:ascii="Times New Roman" w:hAnsi="Times New Roman"/>
          <w:sz w:val="28"/>
        </w:rPr>
        <w:instrText xml:space="preserve"> REF _Ref79947100 \h  \* MERGEFORMAT </w:instrText>
      </w:r>
      <w:r w:rsidR="00054BB7" w:rsidRPr="00113F7B">
        <w:rPr>
          <w:rFonts w:ascii="Times New Roman" w:hAnsi="Times New Roman"/>
          <w:sz w:val="28"/>
        </w:rPr>
      </w:r>
      <w:r w:rsidR="00054BB7" w:rsidRPr="00113F7B">
        <w:rPr>
          <w:rFonts w:ascii="Times New Roman" w:hAnsi="Times New Roman"/>
          <w:sz w:val="28"/>
        </w:rPr>
        <w:fldChar w:fldCharType="separate"/>
      </w:r>
      <w:r w:rsidR="00054BB7" w:rsidRPr="00113F7B">
        <w:rPr>
          <w:rFonts w:ascii="Times New Roman" w:hAnsi="Times New Roman"/>
          <w:sz w:val="28"/>
        </w:rPr>
        <w:t>Рисунок 4</w:t>
      </w:r>
      <w:r w:rsidR="00054BB7" w:rsidRPr="00113F7B">
        <w:rPr>
          <w:rFonts w:ascii="Times New Roman" w:hAnsi="Times New Roman"/>
          <w:sz w:val="28"/>
        </w:rPr>
        <w:fldChar w:fldCharType="end"/>
      </w:r>
      <w:r w:rsidR="00054BB7" w:rsidRPr="00113F7B">
        <w:rPr>
          <w:rFonts w:ascii="Times New Roman" w:hAnsi="Times New Roman"/>
          <w:sz w:val="28"/>
        </w:rPr>
        <w:t>)</w:t>
      </w:r>
      <w:r w:rsidR="00A13A97">
        <w:rPr>
          <w:rFonts w:ascii="Times New Roman" w:hAnsi="Times New Roman"/>
          <w:sz w:val="28"/>
        </w:rPr>
        <w:t>.</w:t>
      </w:r>
    </w:p>
    <w:p w14:paraId="5619E134" w14:textId="487795E6" w:rsidR="002516BE" w:rsidRPr="00113F7B" w:rsidRDefault="0063306E" w:rsidP="00113F7B">
      <w:pPr>
        <w:pStyle w:val="a3"/>
        <w:keepNext/>
        <w:spacing w:after="0" w:line="300" w:lineRule="auto"/>
        <w:ind w:left="142"/>
        <w:jc w:val="center"/>
        <w:rPr>
          <w:rFonts w:ascii="Times New Roman" w:hAnsi="Times New Roman"/>
          <w:sz w:val="28"/>
        </w:rPr>
      </w:pPr>
      <w:r w:rsidRPr="00D5517E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41F664FB" wp14:editId="248CC481">
            <wp:extent cx="4977345" cy="3681558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7345" cy="368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8CEA" w14:textId="0AAF9FAD" w:rsidR="00841DBF" w:rsidRPr="00113F7B" w:rsidRDefault="002516BE" w:rsidP="00113F7B">
      <w:pPr>
        <w:pStyle w:val="aa"/>
        <w:spacing w:after="0" w:line="300" w:lineRule="auto"/>
        <w:jc w:val="center"/>
        <w:rPr>
          <w:rFonts w:ascii="Times New Roman" w:hAnsi="Times New Roman"/>
          <w:i w:val="0"/>
          <w:color w:val="auto"/>
          <w:sz w:val="28"/>
        </w:rPr>
      </w:pPr>
      <w:bookmarkStart w:id="6" w:name="_Ref79947100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4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6"/>
      <w:r w:rsidRPr="00113F7B">
        <w:rPr>
          <w:rFonts w:ascii="Times New Roman" w:hAnsi="Times New Roman"/>
          <w:i w:val="0"/>
          <w:color w:val="auto"/>
          <w:sz w:val="28"/>
        </w:rPr>
        <w:t xml:space="preserve"> - </w:t>
      </w:r>
      <w:r w:rsidR="00054BB7" w:rsidRPr="00113F7B">
        <w:rPr>
          <w:rFonts w:ascii="Times New Roman" w:hAnsi="Times New Roman"/>
          <w:i w:val="0"/>
          <w:color w:val="auto"/>
          <w:sz w:val="28"/>
        </w:rPr>
        <w:t>Д</w:t>
      </w:r>
      <w:r w:rsidRPr="00113F7B">
        <w:rPr>
          <w:rFonts w:ascii="Times New Roman" w:hAnsi="Times New Roman"/>
          <w:i w:val="0"/>
          <w:color w:val="auto"/>
          <w:sz w:val="28"/>
        </w:rPr>
        <w:t>обавления сертификата</w:t>
      </w:r>
    </w:p>
    <w:p w14:paraId="58D7D87F" w14:textId="6B99637D" w:rsidR="002668F0" w:rsidRPr="00113F7B" w:rsidRDefault="002668F0" w:rsidP="00113F7B">
      <w:pPr>
        <w:pStyle w:val="a3"/>
        <w:spacing w:after="0" w:line="300" w:lineRule="auto"/>
        <w:ind w:left="142"/>
        <w:jc w:val="center"/>
        <w:rPr>
          <w:rFonts w:ascii="Times New Roman" w:hAnsi="Times New Roman"/>
          <w:sz w:val="28"/>
        </w:rPr>
      </w:pPr>
    </w:p>
    <w:p w14:paraId="768AAD11" w14:textId="58AC47F8" w:rsidR="002668F0" w:rsidRPr="00113F7B" w:rsidRDefault="000E16A1" w:rsidP="00113F7B">
      <w:pPr>
        <w:pStyle w:val="a3"/>
        <w:spacing w:after="0" w:line="300" w:lineRule="auto"/>
        <w:ind w:left="142" w:firstLine="566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После добавления сертификата пользователь увиди</w:t>
      </w:r>
      <w:r w:rsidR="00670D88" w:rsidRPr="00113F7B">
        <w:rPr>
          <w:rFonts w:ascii="Times New Roman" w:hAnsi="Times New Roman"/>
          <w:sz w:val="28"/>
        </w:rPr>
        <w:t>т</w:t>
      </w:r>
      <w:r w:rsidRPr="00113F7B">
        <w:rPr>
          <w:rFonts w:ascii="Times New Roman" w:hAnsi="Times New Roman"/>
          <w:sz w:val="28"/>
        </w:rPr>
        <w:t xml:space="preserve"> сообщение об успешном добавлении сертификата</w:t>
      </w:r>
      <w:r w:rsidR="002516BE" w:rsidRPr="00113F7B">
        <w:rPr>
          <w:rFonts w:ascii="Times New Roman" w:hAnsi="Times New Roman"/>
          <w:sz w:val="28"/>
        </w:rPr>
        <w:t xml:space="preserve"> (</w:t>
      </w:r>
      <w:r w:rsidR="002516BE" w:rsidRPr="00113F7B">
        <w:rPr>
          <w:rFonts w:ascii="Times New Roman" w:hAnsi="Times New Roman"/>
          <w:sz w:val="28"/>
        </w:rPr>
        <w:fldChar w:fldCharType="begin"/>
      </w:r>
      <w:r w:rsidR="002516BE" w:rsidRPr="00113F7B">
        <w:rPr>
          <w:rFonts w:ascii="Times New Roman" w:hAnsi="Times New Roman"/>
          <w:sz w:val="28"/>
        </w:rPr>
        <w:instrText xml:space="preserve"> REF _Ref79947191 \h  \* MERGEFORMAT </w:instrText>
      </w:r>
      <w:r w:rsidR="002516BE" w:rsidRPr="00113F7B">
        <w:rPr>
          <w:rFonts w:ascii="Times New Roman" w:hAnsi="Times New Roman"/>
          <w:sz w:val="28"/>
        </w:rPr>
      </w:r>
      <w:r w:rsidR="002516BE" w:rsidRPr="00113F7B">
        <w:rPr>
          <w:rFonts w:ascii="Times New Roman" w:hAnsi="Times New Roman"/>
          <w:sz w:val="28"/>
        </w:rPr>
        <w:fldChar w:fldCharType="separate"/>
      </w:r>
      <w:r w:rsidR="00054BB7" w:rsidRPr="00113F7B">
        <w:rPr>
          <w:rFonts w:ascii="Times New Roman" w:hAnsi="Times New Roman"/>
          <w:sz w:val="28"/>
        </w:rPr>
        <w:t>Рисунок 5</w:t>
      </w:r>
      <w:r w:rsidR="002516BE" w:rsidRPr="00113F7B">
        <w:rPr>
          <w:rFonts w:ascii="Times New Roman" w:hAnsi="Times New Roman"/>
          <w:sz w:val="28"/>
        </w:rPr>
        <w:fldChar w:fldCharType="end"/>
      </w:r>
      <w:r w:rsidR="002516BE" w:rsidRPr="00113F7B">
        <w:rPr>
          <w:rFonts w:ascii="Times New Roman" w:hAnsi="Times New Roman"/>
          <w:sz w:val="28"/>
        </w:rPr>
        <w:t>)</w:t>
      </w:r>
      <w:r w:rsidR="00D109E2" w:rsidRPr="00113F7B">
        <w:rPr>
          <w:rFonts w:ascii="Times New Roman" w:hAnsi="Times New Roman"/>
          <w:sz w:val="28"/>
        </w:rPr>
        <w:t>.</w:t>
      </w:r>
    </w:p>
    <w:p w14:paraId="27F1D0A3" w14:textId="02DDD675" w:rsidR="00D109E2" w:rsidRPr="00113F7B" w:rsidRDefault="00D109E2" w:rsidP="00113F7B">
      <w:pPr>
        <w:pStyle w:val="a3"/>
        <w:spacing w:after="0" w:line="300" w:lineRule="auto"/>
        <w:ind w:left="142"/>
        <w:jc w:val="both"/>
        <w:rPr>
          <w:rFonts w:ascii="Times New Roman" w:hAnsi="Times New Roman"/>
          <w:sz w:val="28"/>
        </w:rPr>
      </w:pPr>
    </w:p>
    <w:p w14:paraId="137906CC" w14:textId="77777777" w:rsidR="00D109E2" w:rsidRPr="00113F7B" w:rsidRDefault="00D109E2" w:rsidP="00113F7B">
      <w:pPr>
        <w:pStyle w:val="a3"/>
        <w:spacing w:after="0" w:line="300" w:lineRule="auto"/>
        <w:ind w:left="142"/>
        <w:jc w:val="both"/>
        <w:rPr>
          <w:rFonts w:ascii="Times New Roman" w:hAnsi="Times New Roman"/>
          <w:sz w:val="28"/>
        </w:rPr>
      </w:pPr>
    </w:p>
    <w:p w14:paraId="6774DC2C" w14:textId="44928AF3" w:rsidR="002516BE" w:rsidRPr="00113F7B" w:rsidRDefault="0063306E" w:rsidP="00113F7B">
      <w:pPr>
        <w:pStyle w:val="a3"/>
        <w:keepNext/>
        <w:spacing w:after="0" w:line="300" w:lineRule="auto"/>
        <w:ind w:left="142"/>
        <w:jc w:val="center"/>
        <w:rPr>
          <w:rFonts w:ascii="Times New Roman" w:hAnsi="Times New Roman"/>
          <w:sz w:val="28"/>
        </w:rPr>
      </w:pPr>
      <w:r w:rsidRPr="00D5517E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021F9489" wp14:editId="1091EA0B">
            <wp:extent cx="5016519" cy="3697586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16519" cy="369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47944" w14:textId="75817DC4" w:rsidR="000E16A1" w:rsidRPr="00113F7B" w:rsidRDefault="002516BE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7" w:name="_Ref79947191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5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7"/>
      <w:r w:rsidRPr="00113F7B">
        <w:rPr>
          <w:rFonts w:ascii="Times New Roman" w:hAnsi="Times New Roman"/>
          <w:i w:val="0"/>
          <w:color w:val="auto"/>
          <w:sz w:val="28"/>
        </w:rPr>
        <w:t xml:space="preserve"> - Подтверждение успешной установки сертификата</w:t>
      </w:r>
    </w:p>
    <w:p w14:paraId="092A697B" w14:textId="77777777" w:rsidR="001B3A27" w:rsidRPr="001B3A27" w:rsidRDefault="001B3A27" w:rsidP="00A13A97">
      <w:pPr>
        <w:spacing w:after="0" w:line="360" w:lineRule="exact"/>
      </w:pPr>
    </w:p>
    <w:p w14:paraId="468BDF0C" w14:textId="69852035" w:rsidR="000E16A1" w:rsidRPr="00113F7B" w:rsidRDefault="000E16A1" w:rsidP="00A13A97">
      <w:pPr>
        <w:pStyle w:val="a3"/>
        <w:spacing w:after="0" w:line="360" w:lineRule="exact"/>
        <w:ind w:left="142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Нажать «Закрыть»</w:t>
      </w:r>
      <w:r w:rsidR="00850470" w:rsidRPr="00113F7B">
        <w:rPr>
          <w:rFonts w:ascii="Times New Roman" w:hAnsi="Times New Roman"/>
          <w:sz w:val="28"/>
        </w:rPr>
        <w:t>.</w:t>
      </w:r>
    </w:p>
    <w:p w14:paraId="333178A8" w14:textId="216354A0" w:rsidR="00850470" w:rsidRPr="00113F7B" w:rsidRDefault="00850470" w:rsidP="00A13A97">
      <w:pPr>
        <w:pStyle w:val="a3"/>
        <w:spacing w:after="0" w:line="360" w:lineRule="exact"/>
        <w:ind w:left="142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В результате на АРМ пользователя будет успешно установлен сертификат. </w:t>
      </w:r>
    </w:p>
    <w:p w14:paraId="6C9847A5" w14:textId="77777777" w:rsidR="000E16A1" w:rsidRPr="00113F7B" w:rsidRDefault="000E16A1" w:rsidP="00A13A97">
      <w:pPr>
        <w:pStyle w:val="a3"/>
        <w:spacing w:after="0" w:line="360" w:lineRule="exact"/>
        <w:ind w:left="142"/>
        <w:jc w:val="both"/>
        <w:rPr>
          <w:rFonts w:ascii="Times New Roman" w:hAnsi="Times New Roman"/>
          <w:sz w:val="28"/>
        </w:rPr>
      </w:pPr>
    </w:p>
    <w:p w14:paraId="4BC0C9FB" w14:textId="487B35A1" w:rsidR="000E16A1" w:rsidRPr="00113F7B" w:rsidRDefault="0041759C" w:rsidP="00A13A97">
      <w:pPr>
        <w:pStyle w:val="20"/>
        <w:spacing w:before="0" w:line="360" w:lineRule="exact"/>
        <w:jc w:val="center"/>
        <w:rPr>
          <w:rFonts w:ascii="Times New Roman" w:hAnsi="Times New Roman"/>
          <w:b/>
          <w:sz w:val="28"/>
        </w:rPr>
      </w:pPr>
      <w:bookmarkStart w:id="8" w:name="_Toc82167669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13F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16BE" w:rsidRPr="00113F7B">
        <w:rPr>
          <w:rFonts w:ascii="Times New Roman" w:hAnsi="Times New Roman"/>
          <w:b/>
          <w:sz w:val="28"/>
        </w:rPr>
        <w:t xml:space="preserve">Установка списка </w:t>
      </w:r>
      <w:r w:rsidR="004706D7">
        <w:rPr>
          <w:rFonts w:ascii="Times New Roman" w:hAnsi="Times New Roman"/>
          <w:b/>
          <w:sz w:val="28"/>
        </w:rPr>
        <w:t>аннулированных</w:t>
      </w:r>
      <w:r w:rsidR="004706D7" w:rsidRPr="00113F7B">
        <w:rPr>
          <w:rFonts w:ascii="Times New Roman" w:hAnsi="Times New Roman"/>
          <w:b/>
          <w:sz w:val="28"/>
        </w:rPr>
        <w:t xml:space="preserve"> </w:t>
      </w:r>
      <w:r w:rsidR="002516BE" w:rsidRPr="00113F7B">
        <w:rPr>
          <w:rFonts w:ascii="Times New Roman" w:hAnsi="Times New Roman"/>
          <w:b/>
          <w:sz w:val="28"/>
        </w:rPr>
        <w:t>сертификатов</w:t>
      </w:r>
      <w:bookmarkEnd w:id="8"/>
    </w:p>
    <w:p w14:paraId="0B55ECA4" w14:textId="77777777" w:rsidR="00AC7511" w:rsidRPr="00113F7B" w:rsidRDefault="00AC7511" w:rsidP="00A13A97">
      <w:pPr>
        <w:spacing w:after="0" w:line="360" w:lineRule="exact"/>
        <w:rPr>
          <w:rFonts w:ascii="Times New Roman" w:hAnsi="Times New Roman"/>
          <w:sz w:val="28"/>
        </w:rPr>
      </w:pPr>
    </w:p>
    <w:p w14:paraId="5D3FE2CA" w14:textId="59DC5666" w:rsidR="00850470" w:rsidRPr="00113F7B" w:rsidRDefault="00850470" w:rsidP="00A13A97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С целью дальнейшей установки списк</w:t>
      </w:r>
      <w:r w:rsidR="00054BB7" w:rsidRPr="00113F7B">
        <w:rPr>
          <w:rFonts w:ascii="Times New Roman" w:hAnsi="Times New Roman"/>
          <w:sz w:val="28"/>
        </w:rPr>
        <w:t>ов</w:t>
      </w:r>
      <w:r w:rsidRPr="00113F7B">
        <w:rPr>
          <w:rFonts w:ascii="Times New Roman" w:hAnsi="Times New Roman"/>
          <w:sz w:val="28"/>
        </w:rPr>
        <w:t xml:space="preserve"> отозванных сертификатов на АРМ пользователя необходимо предварительно сохранить их себе на </w:t>
      </w:r>
      <w:r w:rsidR="007D7DA2">
        <w:rPr>
          <w:rFonts w:ascii="Times New Roman" w:hAnsi="Times New Roman" w:cs="Times New Roman"/>
          <w:sz w:val="28"/>
          <w:szCs w:val="28"/>
        </w:rPr>
        <w:t>жесткий диск</w:t>
      </w:r>
      <w:r w:rsidRPr="00113F7B">
        <w:rPr>
          <w:rFonts w:ascii="Times New Roman" w:hAnsi="Times New Roman"/>
          <w:sz w:val="28"/>
        </w:rPr>
        <w:t>. Для этого:</w:t>
      </w:r>
    </w:p>
    <w:p w14:paraId="76EC4236" w14:textId="50092699" w:rsidR="00850470" w:rsidRPr="00113F7B" w:rsidRDefault="00850470" w:rsidP="00A13A97">
      <w:pPr>
        <w:pStyle w:val="a3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Открыть веб-браузер и перейти по ссылке для скачивания списка</w:t>
      </w:r>
      <w:r w:rsidR="002516F8">
        <w:rPr>
          <w:rFonts w:ascii="Times New Roman" w:hAnsi="Times New Roman"/>
          <w:sz w:val="28"/>
        </w:rPr>
        <w:t xml:space="preserve"> отозванных сертификатов УЦ ФК </w:t>
      </w:r>
      <w:hyperlink r:id="rId24" w:history="1">
        <w:r w:rsidRPr="00113F7B">
          <w:rPr>
            <w:rStyle w:val="a4"/>
            <w:rFonts w:ascii="Times New Roman" w:hAnsi="Times New Roman"/>
            <w:sz w:val="28"/>
          </w:rPr>
          <w:t>http://crl.roskazna.ru/crl/</w:t>
        </w:r>
      </w:hyperlink>
      <w:r w:rsidRPr="00113F7B">
        <w:rPr>
          <w:rFonts w:ascii="Times New Roman" w:hAnsi="Times New Roman"/>
          <w:sz w:val="28"/>
        </w:rPr>
        <w:t xml:space="preserve"> </w:t>
      </w:r>
    </w:p>
    <w:p w14:paraId="1B1532A9" w14:textId="421B872A" w:rsidR="00850470" w:rsidRPr="00113F7B" w:rsidRDefault="00850470" w:rsidP="00A13A97">
      <w:pPr>
        <w:pStyle w:val="a3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Активировать ссылку на скачивание списка отозванных сертификатов.</w:t>
      </w:r>
    </w:p>
    <w:p w14:paraId="174539CA" w14:textId="020B2E0C" w:rsidR="00850470" w:rsidRDefault="00850470" w:rsidP="00A13A97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3F7B">
        <w:rPr>
          <w:rFonts w:ascii="Times New Roman" w:hAnsi="Times New Roman"/>
          <w:sz w:val="28"/>
        </w:rPr>
        <w:t>Ссылка на скачивание</w:t>
      </w:r>
      <w:r w:rsidR="00054BB7" w:rsidRPr="00113F7B">
        <w:rPr>
          <w:rFonts w:ascii="Times New Roman" w:hAnsi="Times New Roman"/>
          <w:sz w:val="28"/>
        </w:rPr>
        <w:t xml:space="preserve"> списка отозванных сертификатов</w:t>
      </w:r>
      <w:r w:rsidRPr="00113F7B">
        <w:rPr>
          <w:rFonts w:ascii="Times New Roman" w:hAnsi="Times New Roman"/>
          <w:sz w:val="28"/>
        </w:rPr>
        <w:t xml:space="preserve"> ГУЦ - </w:t>
      </w:r>
      <w:hyperlink r:id="rId25" w:history="1">
        <w:r w:rsidR="00D5517E" w:rsidRPr="00D5517E">
          <w:rPr>
            <w:rStyle w:val="a4"/>
            <w:rFonts w:ascii="Times New Roman" w:hAnsi="Times New Roman" w:cs="Times New Roman"/>
            <w:sz w:val="28"/>
            <w:szCs w:val="28"/>
          </w:rPr>
          <w:t>http://rostelecom.ru/cdp/guc2022.crl</w:t>
        </w:r>
      </w:hyperlink>
      <w:r w:rsidR="00D5517E" w:rsidRPr="00D551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E0245" w14:textId="5DC5B1D6" w:rsidR="00D5517E" w:rsidRPr="00D5517E" w:rsidRDefault="00850470" w:rsidP="00D5517E">
      <w:pPr>
        <w:pStyle w:val="a3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17E">
        <w:rPr>
          <w:rFonts w:ascii="Times New Roman" w:hAnsi="Times New Roman"/>
          <w:sz w:val="28"/>
        </w:rPr>
        <w:t xml:space="preserve">Ссылка на скачивание списка отозванных сертификатов </w:t>
      </w:r>
      <w:r w:rsidR="001E4E4A" w:rsidRPr="00D5517E">
        <w:rPr>
          <w:rFonts w:ascii="Times New Roman" w:hAnsi="Times New Roman" w:cs="Times New Roman"/>
          <w:sz w:val="28"/>
          <w:szCs w:val="28"/>
        </w:rPr>
        <w:t xml:space="preserve">удостоверяющего </w:t>
      </w:r>
      <w:r w:rsidRPr="00D5517E">
        <w:rPr>
          <w:rFonts w:ascii="Times New Roman" w:hAnsi="Times New Roman" w:cs="Times New Roman"/>
          <w:sz w:val="28"/>
          <w:szCs w:val="28"/>
        </w:rPr>
        <w:t>центра</w:t>
      </w:r>
      <w:r w:rsidRPr="00D5517E">
        <w:rPr>
          <w:rFonts w:ascii="Times New Roman" w:hAnsi="Times New Roman"/>
          <w:sz w:val="28"/>
        </w:rPr>
        <w:t xml:space="preserve"> Федерального казначейства 202</w:t>
      </w:r>
      <w:r w:rsidR="00D5517E" w:rsidRPr="00D5517E">
        <w:rPr>
          <w:rFonts w:ascii="Times New Roman" w:hAnsi="Times New Roman"/>
          <w:sz w:val="28"/>
        </w:rPr>
        <w:t>2</w:t>
      </w:r>
      <w:r w:rsidRPr="00D5517E">
        <w:rPr>
          <w:rFonts w:ascii="Times New Roman" w:hAnsi="Times New Roman"/>
          <w:sz w:val="28"/>
        </w:rPr>
        <w:t xml:space="preserve"> года - </w:t>
      </w:r>
      <w:hyperlink r:id="rId26" w:history="1">
        <w:r w:rsidR="00D5517E" w:rsidRPr="00D5517E">
          <w:rPr>
            <w:rStyle w:val="a4"/>
            <w:rFonts w:ascii="Times New Roman" w:hAnsi="Times New Roman" w:cs="Times New Roman"/>
            <w:sz w:val="28"/>
            <w:szCs w:val="28"/>
          </w:rPr>
          <w:t>http://crl.roskazna.ru/crl/ucfk_2022.crl</w:t>
        </w:r>
      </w:hyperlink>
      <w:r w:rsidR="00D5517E">
        <w:t xml:space="preserve"> </w:t>
      </w:r>
      <w:r w:rsidR="00D5517E" w:rsidRPr="00D5517E">
        <w:rPr>
          <w:rFonts w:ascii="Times New Roman" w:hAnsi="Times New Roman"/>
          <w:sz w:val="28"/>
        </w:rPr>
        <w:t xml:space="preserve"> </w:t>
      </w:r>
    </w:p>
    <w:p w14:paraId="1CFBB016" w14:textId="7BC9F252" w:rsidR="00850470" w:rsidRPr="00D5517E" w:rsidRDefault="00850470" w:rsidP="00AF3CCF">
      <w:pPr>
        <w:pStyle w:val="a3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</w:rPr>
      </w:pPr>
      <w:r w:rsidRPr="00D5517E">
        <w:rPr>
          <w:rFonts w:ascii="Times New Roman" w:hAnsi="Times New Roman"/>
          <w:sz w:val="28"/>
        </w:rPr>
        <w:t xml:space="preserve">На предложение сохранить файл </w:t>
      </w:r>
      <w:r w:rsidR="00054BB7" w:rsidRPr="00D5517E">
        <w:rPr>
          <w:rFonts w:ascii="Times New Roman" w:hAnsi="Times New Roman"/>
          <w:sz w:val="28"/>
        </w:rPr>
        <w:t>списка отозванных сертификатов</w:t>
      </w:r>
      <w:r w:rsidRPr="00D5517E">
        <w:rPr>
          <w:rFonts w:ascii="Times New Roman" w:hAnsi="Times New Roman"/>
          <w:sz w:val="28"/>
        </w:rPr>
        <w:t xml:space="preserve"> выбрать локальную директорию в АРМ пользователя, в которую необходимо сохранить файл.</w:t>
      </w:r>
    </w:p>
    <w:p w14:paraId="7E9F0AAA" w14:textId="240569CC" w:rsidR="00850470" w:rsidRPr="00113F7B" w:rsidRDefault="00850470" w:rsidP="00A13A97">
      <w:pPr>
        <w:pStyle w:val="a3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Сохранить файл</w:t>
      </w:r>
      <w:r w:rsidR="00054BB7" w:rsidRPr="00113F7B">
        <w:rPr>
          <w:rFonts w:ascii="Times New Roman" w:hAnsi="Times New Roman"/>
          <w:sz w:val="28"/>
        </w:rPr>
        <w:t xml:space="preserve"> списка отозванных сертификатов</w:t>
      </w:r>
      <w:r w:rsidRPr="00113F7B">
        <w:rPr>
          <w:rFonts w:ascii="Times New Roman" w:hAnsi="Times New Roman"/>
          <w:sz w:val="28"/>
        </w:rPr>
        <w:t>.</w:t>
      </w:r>
    </w:p>
    <w:p w14:paraId="5F65208A" w14:textId="77777777" w:rsidR="001E4E4A" w:rsidRPr="00252314" w:rsidRDefault="001E4E4A" w:rsidP="00A13A9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36691152" w14:textId="19104343" w:rsidR="00850470" w:rsidRPr="00113F7B" w:rsidRDefault="00850470" w:rsidP="00A13A97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</w:rPr>
      </w:pPr>
      <w:r w:rsidRPr="00113F7B">
        <w:rPr>
          <w:rFonts w:ascii="Times New Roman" w:hAnsi="Times New Roman"/>
          <w:b/>
          <w:sz w:val="28"/>
        </w:rPr>
        <w:lastRenderedPageBreak/>
        <w:t xml:space="preserve">Установка </w:t>
      </w:r>
      <w:r w:rsidR="00DD7055" w:rsidRPr="00113F7B">
        <w:rPr>
          <w:rFonts w:ascii="Times New Roman" w:hAnsi="Times New Roman"/>
          <w:b/>
          <w:sz w:val="28"/>
        </w:rPr>
        <w:t>всех</w:t>
      </w:r>
      <w:r w:rsidRPr="00113F7B">
        <w:rPr>
          <w:rFonts w:ascii="Times New Roman" w:hAnsi="Times New Roman"/>
          <w:b/>
          <w:sz w:val="28"/>
        </w:rPr>
        <w:t xml:space="preserve"> </w:t>
      </w:r>
      <w:r w:rsidR="00DD7055" w:rsidRPr="00113F7B">
        <w:rPr>
          <w:rFonts w:ascii="Times New Roman" w:hAnsi="Times New Roman"/>
          <w:b/>
          <w:sz w:val="28"/>
        </w:rPr>
        <w:t>списков</w:t>
      </w:r>
      <w:r w:rsidR="00054BB7" w:rsidRPr="00113F7B">
        <w:rPr>
          <w:rFonts w:ascii="Times New Roman" w:hAnsi="Times New Roman"/>
          <w:b/>
          <w:sz w:val="28"/>
        </w:rPr>
        <w:t xml:space="preserve"> </w:t>
      </w:r>
      <w:r w:rsidR="004706D7">
        <w:rPr>
          <w:rFonts w:ascii="Times New Roman" w:hAnsi="Times New Roman"/>
          <w:b/>
          <w:sz w:val="28"/>
        </w:rPr>
        <w:t>аннулированных</w:t>
      </w:r>
      <w:r w:rsidR="004706D7" w:rsidRPr="00113F7B">
        <w:rPr>
          <w:rFonts w:ascii="Times New Roman" w:hAnsi="Times New Roman"/>
          <w:b/>
          <w:sz w:val="28"/>
        </w:rPr>
        <w:t xml:space="preserve"> </w:t>
      </w:r>
      <w:r w:rsidR="00054BB7" w:rsidRPr="00113F7B">
        <w:rPr>
          <w:rFonts w:ascii="Times New Roman" w:hAnsi="Times New Roman"/>
          <w:b/>
          <w:sz w:val="28"/>
        </w:rPr>
        <w:t>сертификатов</w:t>
      </w:r>
      <w:r w:rsidRPr="00113F7B">
        <w:rPr>
          <w:rFonts w:ascii="Times New Roman" w:hAnsi="Times New Roman"/>
          <w:b/>
          <w:sz w:val="28"/>
        </w:rPr>
        <w:t xml:space="preserve"> осуществляется по одному и </w:t>
      </w:r>
      <w:r w:rsidR="00DF65AB" w:rsidRPr="00DF65AB">
        <w:rPr>
          <w:rFonts w:ascii="Times New Roman" w:hAnsi="Times New Roman" w:cs="Times New Roman"/>
          <w:b/>
          <w:bCs/>
          <w:sz w:val="28"/>
          <w:szCs w:val="28"/>
        </w:rPr>
        <w:t>тому</w:t>
      </w:r>
      <w:r w:rsidR="001E4E4A" w:rsidRPr="00113F7B">
        <w:rPr>
          <w:rFonts w:ascii="Times New Roman" w:hAnsi="Times New Roman"/>
          <w:b/>
          <w:sz w:val="28"/>
        </w:rPr>
        <w:t xml:space="preserve"> </w:t>
      </w:r>
      <w:r w:rsidRPr="00113F7B">
        <w:rPr>
          <w:rFonts w:ascii="Times New Roman" w:hAnsi="Times New Roman"/>
          <w:b/>
          <w:sz w:val="28"/>
        </w:rPr>
        <w:t xml:space="preserve">же алгоритму через настройки </w:t>
      </w:r>
      <w:r w:rsidRPr="00113F7B">
        <w:rPr>
          <w:rFonts w:ascii="Times New Roman" w:hAnsi="Times New Roman"/>
          <w:b/>
          <w:sz w:val="28"/>
          <w:lang w:val="en-US"/>
        </w:rPr>
        <w:t>ViPNet</w:t>
      </w:r>
      <w:r w:rsidRPr="00113F7B">
        <w:rPr>
          <w:rFonts w:ascii="Times New Roman" w:hAnsi="Times New Roman"/>
          <w:b/>
          <w:sz w:val="28"/>
        </w:rPr>
        <w:t xml:space="preserve"> </w:t>
      </w:r>
      <w:r w:rsidRPr="00113F7B">
        <w:rPr>
          <w:rFonts w:ascii="Times New Roman" w:hAnsi="Times New Roman"/>
          <w:b/>
          <w:sz w:val="28"/>
          <w:lang w:val="en-US"/>
        </w:rPr>
        <w:t>PKI</w:t>
      </w:r>
      <w:r w:rsidRPr="00113F7B">
        <w:rPr>
          <w:rFonts w:ascii="Times New Roman" w:hAnsi="Times New Roman"/>
          <w:b/>
          <w:sz w:val="28"/>
        </w:rPr>
        <w:t xml:space="preserve"> </w:t>
      </w:r>
      <w:r w:rsidRPr="00113F7B">
        <w:rPr>
          <w:rFonts w:ascii="Times New Roman" w:hAnsi="Times New Roman"/>
          <w:b/>
          <w:sz w:val="28"/>
          <w:lang w:val="en-US"/>
        </w:rPr>
        <w:t>Client</w:t>
      </w:r>
      <w:r w:rsidRPr="00113F7B">
        <w:rPr>
          <w:rFonts w:ascii="Times New Roman" w:hAnsi="Times New Roman"/>
          <w:b/>
          <w:sz w:val="28"/>
        </w:rPr>
        <w:t>.</w:t>
      </w:r>
    </w:p>
    <w:p w14:paraId="77CA507A" w14:textId="535BCDE7" w:rsidR="00850470" w:rsidRPr="00113F7B" w:rsidRDefault="00850470" w:rsidP="00A13A97">
      <w:pPr>
        <w:spacing w:after="0" w:line="360" w:lineRule="exact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После загрузки файлов себе на АРМ необходимо:</w:t>
      </w:r>
    </w:p>
    <w:p w14:paraId="277E426C" w14:textId="7826C22D" w:rsidR="00850470" w:rsidRPr="00113F7B" w:rsidRDefault="00850470" w:rsidP="00A13A9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7B">
        <w:rPr>
          <w:rFonts w:ascii="Times New Roman" w:hAnsi="Times New Roman" w:cs="Times New Roman"/>
          <w:sz w:val="28"/>
          <w:szCs w:val="28"/>
        </w:rPr>
        <w:t xml:space="preserve">Открыть настройки </w:t>
      </w:r>
      <w:r w:rsidRPr="00113F7B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113F7B">
        <w:rPr>
          <w:rFonts w:ascii="Times New Roman" w:hAnsi="Times New Roman" w:cs="Times New Roman"/>
          <w:sz w:val="28"/>
          <w:szCs w:val="28"/>
        </w:rPr>
        <w:t xml:space="preserve"> </w:t>
      </w:r>
      <w:r w:rsidRPr="00113F7B">
        <w:rPr>
          <w:rFonts w:ascii="Times New Roman" w:hAnsi="Times New Roman" w:cs="Times New Roman"/>
          <w:sz w:val="28"/>
          <w:szCs w:val="28"/>
          <w:lang w:val="en-US"/>
        </w:rPr>
        <w:t>PKI</w:t>
      </w:r>
      <w:r w:rsidRPr="00113F7B">
        <w:rPr>
          <w:rFonts w:ascii="Times New Roman" w:hAnsi="Times New Roman" w:cs="Times New Roman"/>
          <w:sz w:val="28"/>
          <w:szCs w:val="28"/>
        </w:rPr>
        <w:t xml:space="preserve"> </w:t>
      </w:r>
      <w:r w:rsidRPr="00113F7B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113F7B">
        <w:rPr>
          <w:rFonts w:ascii="Times New Roman" w:hAnsi="Times New Roman" w:cs="Times New Roman"/>
          <w:sz w:val="28"/>
          <w:szCs w:val="28"/>
        </w:rPr>
        <w:t xml:space="preserve"> (</w:t>
      </w:r>
      <w:r w:rsidR="00054BB7" w:rsidRPr="00113F7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54BB7" w:rsidRPr="00113F7B">
        <w:rPr>
          <w:rFonts w:ascii="Times New Roman" w:hAnsi="Times New Roman" w:cs="Times New Roman"/>
          <w:sz w:val="28"/>
          <w:szCs w:val="28"/>
        </w:rPr>
        <w:instrText xml:space="preserve"> REF _Ref79948512 \h </w:instrText>
      </w:r>
      <w:r w:rsidR="00DF65AB" w:rsidRPr="00113F7B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DF65AB" w:rsidRPr="00113F7B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DF65AB" w:rsidRPr="00113F7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54BB7" w:rsidRPr="00113F7B">
        <w:rPr>
          <w:rFonts w:ascii="Times New Roman" w:hAnsi="Times New Roman" w:cs="Times New Roman"/>
          <w:sz w:val="28"/>
          <w:szCs w:val="28"/>
          <w:lang w:val="en-US"/>
        </w:rPr>
      </w:r>
      <w:r w:rsidR="00054BB7" w:rsidRPr="00113F7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54BB7" w:rsidRPr="00113F7B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54BB7" w:rsidRPr="00113F7B">
        <w:rPr>
          <w:rFonts w:ascii="Times New Roman" w:hAnsi="Times New Roman" w:cs="Times New Roman"/>
          <w:iCs/>
          <w:noProof/>
          <w:sz w:val="28"/>
          <w:szCs w:val="28"/>
        </w:rPr>
        <w:t>6</w:t>
      </w:r>
      <w:r w:rsidR="00054BB7" w:rsidRPr="00113F7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13F7B">
        <w:rPr>
          <w:rFonts w:ascii="Times New Roman" w:hAnsi="Times New Roman" w:cs="Times New Roman"/>
          <w:sz w:val="28"/>
          <w:szCs w:val="28"/>
        </w:rPr>
        <w:t>)</w:t>
      </w:r>
      <w:r w:rsidR="00A13A97">
        <w:rPr>
          <w:rFonts w:ascii="Times New Roman" w:hAnsi="Times New Roman" w:cs="Times New Roman"/>
          <w:sz w:val="28"/>
          <w:szCs w:val="28"/>
        </w:rPr>
        <w:t>.</w:t>
      </w:r>
    </w:p>
    <w:p w14:paraId="31C6E481" w14:textId="77777777" w:rsidR="00850470" w:rsidRPr="00113F7B" w:rsidRDefault="00850470" w:rsidP="00113F7B">
      <w:pPr>
        <w:pStyle w:val="a3"/>
        <w:keepNext/>
        <w:spacing w:after="0" w:line="300" w:lineRule="auto"/>
        <w:ind w:left="48"/>
        <w:rPr>
          <w:rFonts w:ascii="Times New Roman" w:hAnsi="Times New Roman"/>
          <w:sz w:val="28"/>
        </w:rPr>
      </w:pPr>
    </w:p>
    <w:p w14:paraId="3638F657" w14:textId="77777777" w:rsidR="00850470" w:rsidRPr="00113F7B" w:rsidRDefault="00850470" w:rsidP="00113F7B">
      <w:pPr>
        <w:keepNext/>
        <w:spacing w:after="0" w:line="300" w:lineRule="auto"/>
        <w:ind w:left="-312"/>
        <w:jc w:val="center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5AA5A45" wp14:editId="5356012D">
            <wp:extent cx="5940425" cy="3707765"/>
            <wp:effectExtent l="0" t="0" r="3175" b="698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2A85D" w14:textId="77777777" w:rsidR="00D5517E" w:rsidRDefault="00850470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9" w:name="_Ref79948512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6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9"/>
      <w:r w:rsidRPr="00113F7B">
        <w:rPr>
          <w:rFonts w:ascii="Times New Roman" w:hAnsi="Times New Roman"/>
          <w:i w:val="0"/>
          <w:color w:val="auto"/>
          <w:sz w:val="28"/>
        </w:rPr>
        <w:t xml:space="preserve"> -</w:t>
      </w:r>
      <w:r w:rsidR="00FE002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54BB7" w:rsidRPr="00113F7B">
        <w:rPr>
          <w:rFonts w:ascii="Times New Roman" w:hAnsi="Times New Roman"/>
          <w:i w:val="0"/>
          <w:color w:val="auto"/>
          <w:sz w:val="28"/>
        </w:rPr>
        <w:t xml:space="preserve">Установка списка </w:t>
      </w:r>
      <w:r w:rsidR="004706D7">
        <w:rPr>
          <w:rFonts w:ascii="Times New Roman" w:hAnsi="Times New Roman"/>
          <w:i w:val="0"/>
          <w:color w:val="auto"/>
          <w:sz w:val="28"/>
        </w:rPr>
        <w:t>аннулированных</w:t>
      </w:r>
      <w:r w:rsidR="004706D7"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054BB7" w:rsidRPr="00113F7B">
        <w:rPr>
          <w:rFonts w:ascii="Times New Roman" w:hAnsi="Times New Roman"/>
          <w:i w:val="0"/>
          <w:color w:val="auto"/>
          <w:sz w:val="28"/>
        </w:rPr>
        <w:t xml:space="preserve">сертификатов. </w:t>
      </w:r>
    </w:p>
    <w:p w14:paraId="424F3A67" w14:textId="6BF1BC7E" w:rsidR="00850470" w:rsidRPr="00113F7B" w:rsidRDefault="00850470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r w:rsidRPr="00113F7B">
        <w:rPr>
          <w:rFonts w:ascii="Times New Roman" w:hAnsi="Times New Roman"/>
          <w:i w:val="0"/>
          <w:color w:val="auto"/>
          <w:sz w:val="28"/>
        </w:rPr>
        <w:t>Окно настроек</w:t>
      </w:r>
      <w:r w:rsidR="00D5517E">
        <w:rPr>
          <w:rFonts w:ascii="Times New Roman" w:hAnsi="Times New Roman"/>
          <w:i w:val="0"/>
          <w:color w:val="auto"/>
          <w:sz w:val="28"/>
        </w:rPr>
        <w:t xml:space="preserve">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ViPNet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PKI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Client</w:t>
      </w:r>
    </w:p>
    <w:p w14:paraId="6DB65448" w14:textId="77777777" w:rsidR="000C1753" w:rsidRPr="00113F7B" w:rsidRDefault="000C1753" w:rsidP="00A13A97">
      <w:pPr>
        <w:spacing w:after="0" w:line="360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14:paraId="7480503D" w14:textId="5F91D1B4" w:rsidR="00850470" w:rsidRPr="00113F7B" w:rsidRDefault="00850470" w:rsidP="00A13A9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exact"/>
        <w:ind w:left="0" w:firstLine="709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Перейти к вкладке «Сертификаты» (</w:t>
      </w:r>
      <w:r w:rsidR="00054BB7" w:rsidRPr="00113F7B">
        <w:rPr>
          <w:rFonts w:ascii="Times New Roman" w:hAnsi="Times New Roman" w:cs="Times New Roman"/>
          <w:sz w:val="28"/>
          <w:szCs w:val="28"/>
        </w:rPr>
        <w:fldChar w:fldCharType="begin"/>
      </w:r>
      <w:r w:rsidR="00054BB7" w:rsidRPr="00113F7B">
        <w:rPr>
          <w:rFonts w:ascii="Times New Roman" w:hAnsi="Times New Roman" w:cs="Times New Roman"/>
          <w:sz w:val="28"/>
          <w:szCs w:val="28"/>
        </w:rPr>
        <w:instrText xml:space="preserve"> REF _Ref79948557 \h </w:instrText>
      </w:r>
      <w:r w:rsidR="00DF65AB" w:rsidRPr="00113F7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54BB7" w:rsidRPr="00113F7B">
        <w:rPr>
          <w:rFonts w:ascii="Times New Roman" w:hAnsi="Times New Roman" w:cs="Times New Roman"/>
          <w:sz w:val="28"/>
          <w:szCs w:val="28"/>
        </w:rPr>
      </w:r>
      <w:r w:rsidR="00054BB7" w:rsidRPr="00113F7B">
        <w:rPr>
          <w:rFonts w:ascii="Times New Roman" w:hAnsi="Times New Roman" w:cs="Times New Roman"/>
          <w:sz w:val="28"/>
          <w:szCs w:val="28"/>
        </w:rPr>
        <w:fldChar w:fldCharType="separate"/>
      </w:r>
      <w:r w:rsidR="00054BB7" w:rsidRPr="00113F7B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54BB7" w:rsidRPr="00113F7B">
        <w:rPr>
          <w:rFonts w:ascii="Times New Roman" w:hAnsi="Times New Roman" w:cs="Times New Roman"/>
          <w:iCs/>
          <w:noProof/>
          <w:sz w:val="28"/>
          <w:szCs w:val="28"/>
        </w:rPr>
        <w:t>7</w:t>
      </w:r>
      <w:r w:rsidR="00054BB7" w:rsidRPr="00113F7B">
        <w:rPr>
          <w:rFonts w:ascii="Times New Roman" w:hAnsi="Times New Roman" w:cs="Times New Roman"/>
          <w:sz w:val="28"/>
          <w:szCs w:val="28"/>
        </w:rPr>
        <w:fldChar w:fldCharType="end"/>
      </w:r>
      <w:r w:rsidRPr="00113F7B">
        <w:rPr>
          <w:rFonts w:ascii="Times New Roman" w:hAnsi="Times New Roman"/>
          <w:sz w:val="28"/>
        </w:rPr>
        <w:t>)</w:t>
      </w:r>
      <w:r w:rsidR="00A13A97">
        <w:rPr>
          <w:rFonts w:ascii="Times New Roman" w:hAnsi="Times New Roman"/>
          <w:sz w:val="28"/>
        </w:rPr>
        <w:t>.</w:t>
      </w:r>
    </w:p>
    <w:p w14:paraId="799337A8" w14:textId="77777777" w:rsidR="00850470" w:rsidRPr="00113F7B" w:rsidRDefault="00850470" w:rsidP="00113F7B">
      <w:pPr>
        <w:keepNext/>
        <w:spacing w:after="0" w:line="300" w:lineRule="auto"/>
        <w:jc w:val="center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2577FBB5" wp14:editId="070018DD">
            <wp:extent cx="5940425" cy="3690620"/>
            <wp:effectExtent l="0" t="0" r="3175" b="508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1FD8" w14:textId="2B449E55" w:rsidR="00850470" w:rsidRPr="00113F7B" w:rsidRDefault="00850470" w:rsidP="00113F7B">
      <w:pPr>
        <w:pStyle w:val="aa"/>
        <w:spacing w:after="0" w:line="300" w:lineRule="auto"/>
        <w:jc w:val="center"/>
        <w:rPr>
          <w:rFonts w:ascii="Times New Roman" w:hAnsi="Times New Roman"/>
          <w:i w:val="0"/>
          <w:color w:val="auto"/>
          <w:sz w:val="28"/>
        </w:rPr>
      </w:pPr>
      <w:bookmarkStart w:id="10" w:name="_Ref79948557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7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0"/>
      <w:r w:rsidRPr="00113F7B">
        <w:rPr>
          <w:rFonts w:ascii="Times New Roman" w:hAnsi="Times New Roman"/>
          <w:i w:val="0"/>
          <w:color w:val="auto"/>
          <w:sz w:val="28"/>
        </w:rPr>
        <w:t xml:space="preserve"> - </w:t>
      </w:r>
      <w:r w:rsidR="00054BB7" w:rsidRPr="00113F7B">
        <w:rPr>
          <w:rFonts w:ascii="Times New Roman" w:hAnsi="Times New Roman"/>
          <w:i w:val="0"/>
          <w:color w:val="auto"/>
          <w:sz w:val="28"/>
        </w:rPr>
        <w:t xml:space="preserve">Установка списка </w:t>
      </w:r>
      <w:r w:rsidR="004706D7">
        <w:rPr>
          <w:rFonts w:ascii="Times New Roman" w:hAnsi="Times New Roman"/>
          <w:i w:val="0"/>
          <w:color w:val="auto"/>
          <w:sz w:val="28"/>
        </w:rPr>
        <w:t>аннулированны</w:t>
      </w:r>
      <w:r w:rsidR="00D5517E">
        <w:rPr>
          <w:rFonts w:ascii="Times New Roman" w:hAnsi="Times New Roman"/>
          <w:i w:val="0"/>
          <w:color w:val="auto"/>
          <w:sz w:val="28"/>
        </w:rPr>
        <w:t>х</w:t>
      </w:r>
      <w:r w:rsidR="004706D7"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054BB7" w:rsidRPr="00113F7B">
        <w:rPr>
          <w:rFonts w:ascii="Times New Roman" w:hAnsi="Times New Roman"/>
          <w:i w:val="0"/>
          <w:color w:val="auto"/>
          <w:sz w:val="28"/>
        </w:rPr>
        <w:t xml:space="preserve">сертификатов. 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Окно настроек </w:t>
      </w:r>
      <w:r w:rsidR="002516F8">
        <w:rPr>
          <w:rFonts w:ascii="Times New Roman" w:hAnsi="Times New Roman"/>
          <w:i w:val="0"/>
          <w:color w:val="auto"/>
          <w:sz w:val="28"/>
        </w:rPr>
        <w:br/>
      </w:r>
      <w:r w:rsidRPr="00113F7B">
        <w:rPr>
          <w:rFonts w:ascii="Times New Roman" w:hAnsi="Times New Roman"/>
          <w:i w:val="0"/>
          <w:color w:val="auto"/>
          <w:sz w:val="28"/>
        </w:rPr>
        <w:t>ViPNet PKI Client вкладка «Сертификаты»</w:t>
      </w:r>
    </w:p>
    <w:p w14:paraId="3B1D3F25" w14:textId="77777777" w:rsidR="001B3A27" w:rsidRPr="00113F7B" w:rsidRDefault="001B3A27" w:rsidP="00113F7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E916607" w14:textId="4695F1BF" w:rsidR="00850470" w:rsidRPr="00113F7B" w:rsidRDefault="00850470" w:rsidP="00113F7B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71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Нажать «Добавить сертификат или </w:t>
      </w:r>
      <w:r w:rsidRPr="00113F7B">
        <w:rPr>
          <w:rFonts w:ascii="Times New Roman" w:hAnsi="Times New Roman"/>
          <w:sz w:val="28"/>
          <w:lang w:val="en-US"/>
        </w:rPr>
        <w:t>CRL</w:t>
      </w:r>
      <w:r w:rsidRPr="00113F7B">
        <w:rPr>
          <w:rFonts w:ascii="Times New Roman" w:hAnsi="Times New Roman"/>
          <w:sz w:val="28"/>
        </w:rPr>
        <w:t>» (</w:t>
      </w:r>
      <w:r w:rsidR="00054BB7" w:rsidRPr="00113F7B">
        <w:rPr>
          <w:rFonts w:ascii="Times New Roman" w:hAnsi="Times New Roman"/>
          <w:sz w:val="28"/>
        </w:rPr>
        <w:fldChar w:fldCharType="begin"/>
      </w:r>
      <w:r w:rsidR="00054BB7" w:rsidRPr="00113F7B">
        <w:rPr>
          <w:rFonts w:ascii="Times New Roman" w:hAnsi="Times New Roman"/>
          <w:sz w:val="28"/>
        </w:rPr>
        <w:instrText xml:space="preserve"> REF _Ref79948753 \h  \* MERGEFORMAT </w:instrText>
      </w:r>
      <w:r w:rsidR="00054BB7" w:rsidRPr="00113F7B">
        <w:rPr>
          <w:rFonts w:ascii="Times New Roman" w:hAnsi="Times New Roman"/>
          <w:sz w:val="28"/>
        </w:rPr>
      </w:r>
      <w:r w:rsidR="00054BB7" w:rsidRPr="00113F7B">
        <w:rPr>
          <w:rFonts w:ascii="Times New Roman" w:hAnsi="Times New Roman"/>
          <w:sz w:val="28"/>
        </w:rPr>
        <w:fldChar w:fldCharType="separate"/>
      </w:r>
      <w:r w:rsidR="00054BB7" w:rsidRPr="00113F7B">
        <w:rPr>
          <w:rFonts w:ascii="Times New Roman" w:hAnsi="Times New Roman"/>
          <w:sz w:val="28"/>
        </w:rPr>
        <w:t>Рисунок 8</w:t>
      </w:r>
      <w:r w:rsidR="00054BB7" w:rsidRPr="00113F7B">
        <w:rPr>
          <w:rFonts w:ascii="Times New Roman" w:hAnsi="Times New Roman"/>
          <w:sz w:val="28"/>
        </w:rPr>
        <w:fldChar w:fldCharType="end"/>
      </w:r>
      <w:r w:rsidRPr="00113F7B">
        <w:rPr>
          <w:rFonts w:ascii="Times New Roman" w:hAnsi="Times New Roman"/>
          <w:sz w:val="28"/>
        </w:rPr>
        <w:t>)</w:t>
      </w:r>
    </w:p>
    <w:p w14:paraId="34961E70" w14:textId="77777777" w:rsidR="00054BB7" w:rsidRPr="00113F7B" w:rsidRDefault="00850470" w:rsidP="00113F7B">
      <w:pPr>
        <w:pStyle w:val="a3"/>
        <w:keepNext/>
        <w:spacing w:after="0" w:line="300" w:lineRule="auto"/>
        <w:ind w:left="0"/>
        <w:jc w:val="center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9C67C0D" wp14:editId="3E91C72E">
            <wp:extent cx="5940425" cy="1190625"/>
            <wp:effectExtent l="0" t="0" r="3175" b="9525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FC1A" w14:textId="712684DB" w:rsidR="00850470" w:rsidRPr="00113F7B" w:rsidRDefault="00054BB7" w:rsidP="00113F7B">
      <w:pPr>
        <w:pStyle w:val="aa"/>
        <w:spacing w:after="0" w:line="300" w:lineRule="auto"/>
        <w:jc w:val="center"/>
        <w:rPr>
          <w:rFonts w:ascii="Times New Roman" w:hAnsi="Times New Roman"/>
          <w:i w:val="0"/>
          <w:color w:val="auto"/>
          <w:sz w:val="28"/>
        </w:rPr>
      </w:pPr>
      <w:bookmarkStart w:id="11" w:name="_Ref79948753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8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1"/>
      <w:r w:rsidRPr="00113F7B">
        <w:rPr>
          <w:rFonts w:ascii="Times New Roman" w:hAnsi="Times New Roman"/>
          <w:i w:val="0"/>
          <w:color w:val="auto"/>
          <w:sz w:val="28"/>
        </w:rPr>
        <w:t xml:space="preserve"> - Добавление CRL</w:t>
      </w:r>
    </w:p>
    <w:p w14:paraId="22EB37F4" w14:textId="77777777" w:rsidR="00850470" w:rsidRPr="00113F7B" w:rsidRDefault="00850470" w:rsidP="00113F7B">
      <w:pPr>
        <w:pStyle w:val="a3"/>
        <w:spacing w:after="0" w:line="300" w:lineRule="auto"/>
        <w:ind w:left="0"/>
        <w:jc w:val="center"/>
        <w:rPr>
          <w:rFonts w:ascii="Times New Roman" w:hAnsi="Times New Roman"/>
          <w:sz w:val="28"/>
        </w:rPr>
      </w:pPr>
    </w:p>
    <w:p w14:paraId="34CE628F" w14:textId="68960D87" w:rsidR="00850470" w:rsidRPr="00113F7B" w:rsidRDefault="00850470" w:rsidP="00113F7B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71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В появившемся окне выбрать сохраненный ранее на АРМ файл </w:t>
      </w:r>
      <w:r w:rsidR="00860BCC" w:rsidRPr="00113F7B">
        <w:rPr>
          <w:rFonts w:ascii="Times New Roman" w:hAnsi="Times New Roman"/>
          <w:sz w:val="28"/>
        </w:rPr>
        <w:t>списка отозванных сертификатов</w:t>
      </w:r>
      <w:r w:rsidR="00A13A97">
        <w:rPr>
          <w:rFonts w:ascii="Times New Roman" w:hAnsi="Times New Roman"/>
          <w:sz w:val="28"/>
        </w:rPr>
        <w:t>.</w:t>
      </w:r>
    </w:p>
    <w:p w14:paraId="6CA7D666" w14:textId="1DD3FCCD" w:rsidR="00850470" w:rsidRPr="00113F7B" w:rsidRDefault="00850470" w:rsidP="00113F7B">
      <w:pPr>
        <w:pStyle w:val="a3"/>
        <w:numPr>
          <w:ilvl w:val="0"/>
          <w:numId w:val="8"/>
        </w:numPr>
        <w:tabs>
          <w:tab w:val="left" w:pos="1134"/>
        </w:tabs>
        <w:spacing w:after="0" w:line="300" w:lineRule="auto"/>
        <w:ind w:left="0" w:firstLine="771"/>
        <w:jc w:val="both"/>
        <w:rPr>
          <w:rFonts w:ascii="Times New Roman" w:hAnsi="Times New Roman"/>
          <w:i/>
          <w:sz w:val="28"/>
        </w:rPr>
      </w:pPr>
      <w:r w:rsidRPr="00113F7B">
        <w:rPr>
          <w:rFonts w:ascii="Times New Roman" w:hAnsi="Times New Roman"/>
          <w:sz w:val="28"/>
        </w:rPr>
        <w:t xml:space="preserve">На форме добавления сертификатов нажать «Добавить» </w:t>
      </w:r>
      <w:r w:rsidRPr="00113F7B">
        <w:rPr>
          <w:rFonts w:ascii="Times New Roman" w:hAnsi="Times New Roman"/>
          <w:i/>
          <w:sz w:val="28"/>
        </w:rPr>
        <w:t xml:space="preserve">(Обращаем внимание, что тип </w:t>
      </w:r>
      <w:r w:rsidR="00860BCC" w:rsidRPr="00113F7B">
        <w:rPr>
          <w:rFonts w:ascii="Times New Roman" w:hAnsi="Times New Roman"/>
          <w:i/>
          <w:sz w:val="28"/>
        </w:rPr>
        <w:t>списка отозванных сертификатов</w:t>
      </w:r>
      <w:r w:rsidRPr="00113F7B">
        <w:rPr>
          <w:rFonts w:ascii="Times New Roman" w:hAnsi="Times New Roman"/>
          <w:i/>
          <w:sz w:val="28"/>
        </w:rPr>
        <w:t xml:space="preserve"> </w:t>
      </w:r>
      <w:r w:rsidRPr="00113F7B">
        <w:rPr>
          <w:rFonts w:ascii="Times New Roman" w:hAnsi="Times New Roman"/>
          <w:i/>
          <w:sz w:val="28"/>
          <w:lang w:val="en-US"/>
        </w:rPr>
        <w:t>ViPNet</w:t>
      </w:r>
      <w:r w:rsidRPr="00113F7B">
        <w:rPr>
          <w:rFonts w:ascii="Times New Roman" w:hAnsi="Times New Roman"/>
          <w:i/>
          <w:sz w:val="28"/>
        </w:rPr>
        <w:t>-ом определяется автоматически и никаких дополнительных действий от пользователя не требуется)</w:t>
      </w:r>
      <w:r w:rsidR="00860BCC" w:rsidRPr="00113F7B">
        <w:rPr>
          <w:rFonts w:ascii="Times New Roman" w:hAnsi="Times New Roman"/>
          <w:i/>
          <w:sz w:val="28"/>
        </w:rPr>
        <w:t xml:space="preserve"> </w:t>
      </w:r>
      <w:r w:rsidR="00860BCC" w:rsidRPr="00113F7B">
        <w:rPr>
          <w:rFonts w:ascii="Times New Roman" w:hAnsi="Times New Roman"/>
          <w:sz w:val="28"/>
        </w:rPr>
        <w:t>(</w:t>
      </w:r>
      <w:r w:rsidR="00DD7055" w:rsidRPr="00113F7B">
        <w:rPr>
          <w:rFonts w:ascii="Times New Roman" w:hAnsi="Times New Roman"/>
          <w:sz w:val="28"/>
        </w:rPr>
        <w:fldChar w:fldCharType="begin"/>
      </w:r>
      <w:r w:rsidR="00DD7055" w:rsidRPr="00113F7B">
        <w:rPr>
          <w:rFonts w:ascii="Times New Roman" w:hAnsi="Times New Roman"/>
          <w:sz w:val="28"/>
        </w:rPr>
        <w:instrText xml:space="preserve"> REF _Ref79949107 \h  \* MERGEFORMAT </w:instrText>
      </w:r>
      <w:r w:rsidR="00DD7055" w:rsidRPr="00113F7B">
        <w:rPr>
          <w:rFonts w:ascii="Times New Roman" w:hAnsi="Times New Roman"/>
          <w:sz w:val="28"/>
        </w:rPr>
      </w:r>
      <w:r w:rsidR="00DD7055" w:rsidRPr="00113F7B">
        <w:rPr>
          <w:rFonts w:ascii="Times New Roman" w:hAnsi="Times New Roman"/>
          <w:sz w:val="28"/>
        </w:rPr>
        <w:fldChar w:fldCharType="separate"/>
      </w:r>
      <w:r w:rsidR="00DD7055" w:rsidRPr="00113F7B">
        <w:rPr>
          <w:rFonts w:ascii="Times New Roman" w:hAnsi="Times New Roman"/>
          <w:sz w:val="28"/>
        </w:rPr>
        <w:t>Рисунок 9</w:t>
      </w:r>
      <w:r w:rsidR="00DD7055" w:rsidRPr="00113F7B">
        <w:rPr>
          <w:rFonts w:ascii="Times New Roman" w:hAnsi="Times New Roman"/>
          <w:sz w:val="28"/>
        </w:rPr>
        <w:fldChar w:fldCharType="end"/>
      </w:r>
      <w:r w:rsidR="00860BCC" w:rsidRPr="00113F7B">
        <w:rPr>
          <w:rFonts w:ascii="Times New Roman" w:hAnsi="Times New Roman"/>
          <w:sz w:val="28"/>
        </w:rPr>
        <w:t>)</w:t>
      </w:r>
      <w:r w:rsidR="00A13A97">
        <w:rPr>
          <w:rFonts w:ascii="Times New Roman" w:hAnsi="Times New Roman"/>
          <w:sz w:val="28"/>
        </w:rPr>
        <w:t>.</w:t>
      </w:r>
    </w:p>
    <w:p w14:paraId="7DD8E7B5" w14:textId="4C651161" w:rsidR="00850470" w:rsidRPr="00113F7B" w:rsidRDefault="00F07598" w:rsidP="00113F7B">
      <w:pPr>
        <w:pStyle w:val="a3"/>
        <w:keepNext/>
        <w:spacing w:after="0" w:line="300" w:lineRule="auto"/>
        <w:ind w:left="142"/>
        <w:jc w:val="center"/>
        <w:rPr>
          <w:rFonts w:ascii="Times New Roman" w:hAnsi="Times New Roman"/>
          <w:sz w:val="28"/>
        </w:rPr>
      </w:pPr>
      <w:r w:rsidRPr="00D5517E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0A6DD47A" wp14:editId="0A8E7E0F">
            <wp:extent cx="4671060" cy="3480259"/>
            <wp:effectExtent l="0" t="0" r="0" b="635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73494" cy="34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598">
        <w:rPr>
          <w:rFonts w:ascii="Times New Roman" w:hAnsi="Times New Roman"/>
          <w:noProof/>
          <w:sz w:val="28"/>
          <w:lang w:eastAsia="ru-RU"/>
        </w:rPr>
        <w:t xml:space="preserve"> </w:t>
      </w:r>
    </w:p>
    <w:p w14:paraId="053E1740" w14:textId="5A6BCAC6" w:rsidR="00850470" w:rsidRPr="00113F7B" w:rsidRDefault="00850470" w:rsidP="00113F7B">
      <w:pPr>
        <w:pStyle w:val="aa"/>
        <w:spacing w:after="0" w:line="300" w:lineRule="auto"/>
        <w:jc w:val="center"/>
        <w:rPr>
          <w:rFonts w:ascii="Times New Roman" w:hAnsi="Times New Roman"/>
          <w:i w:val="0"/>
          <w:color w:val="auto"/>
          <w:sz w:val="28"/>
        </w:rPr>
      </w:pPr>
      <w:bookmarkStart w:id="12" w:name="_Ref79949107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9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2"/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DD7055" w:rsidRPr="00113F7B">
        <w:rPr>
          <w:rFonts w:ascii="Times New Roman" w:hAnsi="Times New Roman"/>
          <w:i w:val="0"/>
          <w:color w:val="auto"/>
          <w:sz w:val="28"/>
        </w:rPr>
        <w:t>–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DD7055" w:rsidRPr="00113F7B">
        <w:rPr>
          <w:rFonts w:ascii="Times New Roman" w:hAnsi="Times New Roman"/>
          <w:i w:val="0"/>
          <w:color w:val="auto"/>
          <w:sz w:val="28"/>
        </w:rPr>
        <w:t xml:space="preserve">Добавление списка </w:t>
      </w:r>
      <w:r w:rsidR="004706D7">
        <w:rPr>
          <w:rFonts w:ascii="Times New Roman" w:hAnsi="Times New Roman"/>
          <w:i w:val="0"/>
          <w:color w:val="auto"/>
          <w:sz w:val="28"/>
        </w:rPr>
        <w:t>аннулированных</w:t>
      </w:r>
      <w:r w:rsidR="004706D7"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DD7055" w:rsidRPr="00113F7B">
        <w:rPr>
          <w:rFonts w:ascii="Times New Roman" w:hAnsi="Times New Roman"/>
          <w:i w:val="0"/>
          <w:color w:val="auto"/>
          <w:sz w:val="28"/>
        </w:rPr>
        <w:t>сертификатов</w:t>
      </w:r>
    </w:p>
    <w:p w14:paraId="3A0E958B" w14:textId="77777777" w:rsidR="00850470" w:rsidRPr="00113F7B" w:rsidRDefault="00850470" w:rsidP="00113F7B">
      <w:pPr>
        <w:pStyle w:val="a3"/>
        <w:spacing w:after="0" w:line="300" w:lineRule="auto"/>
        <w:ind w:left="0" w:firstLine="709"/>
        <w:jc w:val="center"/>
        <w:rPr>
          <w:rFonts w:ascii="Times New Roman" w:hAnsi="Times New Roman"/>
          <w:sz w:val="28"/>
        </w:rPr>
      </w:pPr>
    </w:p>
    <w:p w14:paraId="5C8BBE2D" w14:textId="744F05F6" w:rsidR="00850470" w:rsidRPr="00113F7B" w:rsidRDefault="00850470" w:rsidP="00113F7B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После добавлени</w:t>
      </w:r>
      <w:r w:rsidR="00DD7055" w:rsidRPr="00113F7B">
        <w:rPr>
          <w:rFonts w:ascii="Times New Roman" w:hAnsi="Times New Roman"/>
          <w:sz w:val="28"/>
        </w:rPr>
        <w:t xml:space="preserve">я списка </w:t>
      </w:r>
      <w:r w:rsidR="004706D7">
        <w:rPr>
          <w:rFonts w:ascii="Times New Roman" w:hAnsi="Times New Roman"/>
          <w:sz w:val="28"/>
        </w:rPr>
        <w:t>аннулированных</w:t>
      </w:r>
      <w:r w:rsidR="004706D7" w:rsidRPr="00113F7B">
        <w:rPr>
          <w:rFonts w:ascii="Times New Roman" w:hAnsi="Times New Roman"/>
          <w:sz w:val="28"/>
        </w:rPr>
        <w:t xml:space="preserve"> </w:t>
      </w:r>
      <w:r w:rsidR="00DD7055" w:rsidRPr="00113F7B">
        <w:rPr>
          <w:rFonts w:ascii="Times New Roman" w:hAnsi="Times New Roman"/>
          <w:sz w:val="28"/>
        </w:rPr>
        <w:t xml:space="preserve">сертификатов </w:t>
      </w:r>
      <w:r w:rsidRPr="00113F7B">
        <w:rPr>
          <w:rFonts w:ascii="Times New Roman" w:hAnsi="Times New Roman"/>
          <w:sz w:val="28"/>
        </w:rPr>
        <w:t>пользователь увидит сообщение об успешном добавлении сертификата (</w:t>
      </w:r>
      <w:r w:rsidR="00DD7055" w:rsidRPr="00113F7B">
        <w:rPr>
          <w:rFonts w:ascii="Times New Roman" w:hAnsi="Times New Roman"/>
          <w:sz w:val="28"/>
        </w:rPr>
        <w:fldChar w:fldCharType="begin"/>
      </w:r>
      <w:r w:rsidR="00DD7055" w:rsidRPr="00113F7B">
        <w:rPr>
          <w:rFonts w:ascii="Times New Roman" w:hAnsi="Times New Roman"/>
          <w:sz w:val="28"/>
        </w:rPr>
        <w:instrText xml:space="preserve"> REF _Ref79949278 \h  \* MERGEFORMAT </w:instrText>
      </w:r>
      <w:r w:rsidR="00DD7055" w:rsidRPr="00113F7B">
        <w:rPr>
          <w:rFonts w:ascii="Times New Roman" w:hAnsi="Times New Roman"/>
          <w:sz w:val="28"/>
        </w:rPr>
      </w:r>
      <w:r w:rsidR="00DD7055" w:rsidRPr="00113F7B">
        <w:rPr>
          <w:rFonts w:ascii="Times New Roman" w:hAnsi="Times New Roman"/>
          <w:sz w:val="28"/>
        </w:rPr>
        <w:fldChar w:fldCharType="separate"/>
      </w:r>
      <w:r w:rsidR="00DD7055" w:rsidRPr="00113F7B">
        <w:rPr>
          <w:rFonts w:ascii="Times New Roman" w:hAnsi="Times New Roman"/>
          <w:sz w:val="28"/>
        </w:rPr>
        <w:t>Рисунок 10</w:t>
      </w:r>
      <w:r w:rsidR="00DD7055" w:rsidRPr="00113F7B">
        <w:rPr>
          <w:rFonts w:ascii="Times New Roman" w:hAnsi="Times New Roman"/>
          <w:sz w:val="28"/>
        </w:rPr>
        <w:fldChar w:fldCharType="end"/>
      </w:r>
      <w:r w:rsidRPr="00113F7B">
        <w:rPr>
          <w:rFonts w:ascii="Times New Roman" w:hAnsi="Times New Roman"/>
          <w:sz w:val="28"/>
        </w:rPr>
        <w:t>).</w:t>
      </w:r>
    </w:p>
    <w:p w14:paraId="71DA1C6F" w14:textId="77777777" w:rsidR="00850470" w:rsidRPr="00113F7B" w:rsidRDefault="00850470" w:rsidP="00113F7B">
      <w:pPr>
        <w:pStyle w:val="a3"/>
        <w:spacing w:after="0" w:line="300" w:lineRule="auto"/>
        <w:ind w:left="142"/>
        <w:jc w:val="both"/>
        <w:rPr>
          <w:rFonts w:ascii="Times New Roman" w:hAnsi="Times New Roman"/>
          <w:sz w:val="28"/>
        </w:rPr>
      </w:pPr>
    </w:p>
    <w:p w14:paraId="5781B9D8" w14:textId="517C1019" w:rsidR="00850470" w:rsidRPr="00113F7B" w:rsidRDefault="00F07598" w:rsidP="00113F7B">
      <w:pPr>
        <w:pStyle w:val="a3"/>
        <w:keepNext/>
        <w:spacing w:after="0" w:line="300" w:lineRule="auto"/>
        <w:ind w:left="142"/>
        <w:jc w:val="center"/>
        <w:rPr>
          <w:rFonts w:ascii="Times New Roman" w:hAnsi="Times New Roman"/>
          <w:sz w:val="28"/>
        </w:rPr>
      </w:pPr>
      <w:r w:rsidRPr="00D5517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C10474D" wp14:editId="1592B61B">
            <wp:extent cx="5047014" cy="3705210"/>
            <wp:effectExtent l="0" t="0" r="127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47014" cy="370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598">
        <w:rPr>
          <w:rFonts w:ascii="Times New Roman" w:hAnsi="Times New Roman"/>
          <w:noProof/>
          <w:sz w:val="28"/>
          <w:lang w:eastAsia="ru-RU"/>
        </w:rPr>
        <w:t xml:space="preserve"> </w:t>
      </w:r>
    </w:p>
    <w:p w14:paraId="26C3867C" w14:textId="17668957" w:rsidR="00850470" w:rsidRPr="00113F7B" w:rsidRDefault="00850470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13" w:name="_Ref79949278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10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3"/>
      <w:r w:rsidRPr="00113F7B">
        <w:rPr>
          <w:rFonts w:ascii="Times New Roman" w:hAnsi="Times New Roman"/>
          <w:i w:val="0"/>
          <w:color w:val="auto"/>
          <w:sz w:val="28"/>
        </w:rPr>
        <w:t xml:space="preserve"> - Подтверждение успешной установки </w:t>
      </w:r>
      <w:r w:rsidR="00DD7055" w:rsidRPr="00113F7B">
        <w:rPr>
          <w:rFonts w:ascii="Times New Roman" w:hAnsi="Times New Roman"/>
          <w:i w:val="0"/>
          <w:color w:val="auto"/>
          <w:sz w:val="28"/>
        </w:rPr>
        <w:t xml:space="preserve">списка </w:t>
      </w:r>
      <w:r w:rsidR="004706D7">
        <w:rPr>
          <w:rFonts w:ascii="Times New Roman" w:hAnsi="Times New Roman"/>
          <w:i w:val="0"/>
          <w:color w:val="auto"/>
          <w:sz w:val="28"/>
        </w:rPr>
        <w:t>аннулированных</w:t>
      </w:r>
      <w:r w:rsidR="004706D7"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DD7055" w:rsidRPr="00113F7B">
        <w:rPr>
          <w:rFonts w:ascii="Times New Roman" w:hAnsi="Times New Roman"/>
          <w:i w:val="0"/>
          <w:color w:val="auto"/>
          <w:sz w:val="28"/>
        </w:rPr>
        <w:t>сертификатов</w:t>
      </w:r>
    </w:p>
    <w:p w14:paraId="132CF89E" w14:textId="77777777" w:rsidR="001B3A27" w:rsidRPr="00113F7B" w:rsidRDefault="001B3A27" w:rsidP="00A13A97">
      <w:pPr>
        <w:spacing w:after="0" w:line="360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14:paraId="360B15EB" w14:textId="77777777" w:rsidR="00850470" w:rsidRPr="00113F7B" w:rsidRDefault="00850470" w:rsidP="00A13A97">
      <w:pPr>
        <w:pStyle w:val="a3"/>
        <w:spacing w:after="0" w:line="360" w:lineRule="exact"/>
        <w:ind w:left="142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Нажать «Закрыть».</w:t>
      </w:r>
    </w:p>
    <w:p w14:paraId="6254AE2A" w14:textId="53AF83A7" w:rsidR="00850470" w:rsidRPr="00113F7B" w:rsidRDefault="00850470" w:rsidP="00A13A97">
      <w:pPr>
        <w:pStyle w:val="a3"/>
        <w:spacing w:after="0" w:line="360" w:lineRule="exact"/>
        <w:ind w:left="142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В результате на АРМ пользователя будет успешно установлен </w:t>
      </w:r>
      <w:r w:rsidR="00DD7055" w:rsidRPr="00113F7B">
        <w:rPr>
          <w:rFonts w:ascii="Times New Roman" w:hAnsi="Times New Roman"/>
          <w:sz w:val="28"/>
        </w:rPr>
        <w:t xml:space="preserve">список </w:t>
      </w:r>
      <w:r w:rsidR="004706D7">
        <w:rPr>
          <w:rFonts w:ascii="Times New Roman" w:hAnsi="Times New Roman"/>
          <w:sz w:val="28"/>
        </w:rPr>
        <w:t>аннулированных</w:t>
      </w:r>
      <w:r w:rsidR="004706D7" w:rsidRPr="00113F7B">
        <w:rPr>
          <w:rFonts w:ascii="Times New Roman" w:hAnsi="Times New Roman"/>
          <w:sz w:val="28"/>
        </w:rPr>
        <w:t xml:space="preserve"> </w:t>
      </w:r>
      <w:r w:rsidR="00DD7055" w:rsidRPr="00113F7B">
        <w:rPr>
          <w:rFonts w:ascii="Times New Roman" w:hAnsi="Times New Roman"/>
          <w:sz w:val="28"/>
        </w:rPr>
        <w:t>сертификатов</w:t>
      </w:r>
      <w:r w:rsidRPr="00113F7B">
        <w:rPr>
          <w:rFonts w:ascii="Times New Roman" w:hAnsi="Times New Roman"/>
          <w:sz w:val="28"/>
        </w:rPr>
        <w:t>.</w:t>
      </w:r>
    </w:p>
    <w:p w14:paraId="3AAB3575" w14:textId="77777777" w:rsidR="00FE002B" w:rsidRPr="00113F7B" w:rsidRDefault="00FE002B" w:rsidP="00A13A97">
      <w:pPr>
        <w:pStyle w:val="a3"/>
        <w:spacing w:after="0" w:line="36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82167670"/>
    </w:p>
    <w:p w14:paraId="0B77506B" w14:textId="7558A31E" w:rsidR="00850470" w:rsidRPr="00113F7B" w:rsidRDefault="0041759C" w:rsidP="00A13A97">
      <w:pPr>
        <w:pStyle w:val="20"/>
        <w:spacing w:before="0" w:line="360" w:lineRule="exact"/>
        <w:jc w:val="center"/>
        <w:rPr>
          <w:rFonts w:ascii="Times New Roman" w:hAnsi="Times New Roman"/>
          <w:b/>
          <w:sz w:val="28"/>
        </w:rPr>
      </w:pPr>
      <w:r w:rsidRPr="00113F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3207B" w:rsidRPr="00113F7B">
        <w:rPr>
          <w:rFonts w:ascii="Times New Roman" w:hAnsi="Times New Roman"/>
          <w:b/>
          <w:sz w:val="28"/>
        </w:rPr>
        <w:t>Проверка включения TLS Unit</w:t>
      </w:r>
      <w:bookmarkEnd w:id="14"/>
    </w:p>
    <w:p w14:paraId="7AC38AA7" w14:textId="77777777" w:rsidR="00FE002B" w:rsidRPr="00113F7B" w:rsidRDefault="00FE002B" w:rsidP="00A13A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233733" w14:textId="77777777" w:rsidR="00FA2C77" w:rsidRPr="00113F7B" w:rsidRDefault="00E3207B" w:rsidP="00A13A9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Для корректной работы с Порталом заявителя обязательно включение TLS Unit в настройках ViPNet PKI Client. </w:t>
      </w:r>
    </w:p>
    <w:p w14:paraId="1CC1EC73" w14:textId="4D092AD0" w:rsidR="00E3207B" w:rsidRPr="00113F7B" w:rsidRDefault="00FA2C77" w:rsidP="00A13A97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При установке ViPNet PKI Client </w:t>
      </w:r>
      <w:r w:rsidRPr="00113F7B">
        <w:rPr>
          <w:rFonts w:ascii="Times New Roman" w:hAnsi="Times New Roman"/>
          <w:sz w:val="28"/>
          <w:lang w:val="en-US"/>
        </w:rPr>
        <w:t>TLS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Unit</w:t>
      </w:r>
      <w:r w:rsidRPr="00113F7B">
        <w:rPr>
          <w:rFonts w:ascii="Times New Roman" w:hAnsi="Times New Roman"/>
          <w:sz w:val="28"/>
        </w:rPr>
        <w:t xml:space="preserve"> включается автоматически, однако для исключения ошибки рекомендовано проверить успешность настройки. </w:t>
      </w:r>
      <w:r w:rsidR="00E3207B" w:rsidRPr="00113F7B">
        <w:rPr>
          <w:rFonts w:ascii="Times New Roman" w:hAnsi="Times New Roman"/>
          <w:sz w:val="28"/>
        </w:rPr>
        <w:t xml:space="preserve">Для </w:t>
      </w:r>
      <w:r w:rsidRPr="00113F7B">
        <w:rPr>
          <w:rFonts w:ascii="Times New Roman" w:hAnsi="Times New Roman"/>
          <w:sz w:val="28"/>
        </w:rPr>
        <w:t xml:space="preserve">проверки включения </w:t>
      </w:r>
      <w:r w:rsidR="00E3207B" w:rsidRPr="00113F7B">
        <w:rPr>
          <w:rFonts w:ascii="Times New Roman" w:hAnsi="Times New Roman"/>
          <w:sz w:val="28"/>
        </w:rPr>
        <w:t>необходимо:</w:t>
      </w:r>
    </w:p>
    <w:p w14:paraId="145774CB" w14:textId="0E4289C2" w:rsidR="00E3207B" w:rsidRPr="00113F7B" w:rsidRDefault="00E3207B" w:rsidP="00A13A9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exact"/>
        <w:ind w:left="0" w:firstLine="771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Открыть настройки </w:t>
      </w:r>
      <w:r w:rsidRPr="00113F7B">
        <w:rPr>
          <w:rFonts w:ascii="Times New Roman" w:hAnsi="Times New Roman"/>
          <w:sz w:val="28"/>
          <w:lang w:val="en-US"/>
        </w:rPr>
        <w:t>ViPNet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PKI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Client</w:t>
      </w:r>
      <w:r w:rsidRPr="00113F7B">
        <w:rPr>
          <w:rFonts w:ascii="Times New Roman" w:hAnsi="Times New Roman"/>
          <w:sz w:val="28"/>
        </w:rPr>
        <w:t xml:space="preserve"> (</w:t>
      </w:r>
      <w:r w:rsidR="009C3D97" w:rsidRPr="00113F7B">
        <w:rPr>
          <w:rFonts w:ascii="Times New Roman" w:hAnsi="Times New Roman"/>
          <w:sz w:val="28"/>
        </w:rPr>
        <w:fldChar w:fldCharType="begin"/>
      </w:r>
      <w:r w:rsidR="009C3D97" w:rsidRPr="00113F7B">
        <w:rPr>
          <w:rFonts w:ascii="Times New Roman" w:hAnsi="Times New Roman"/>
          <w:sz w:val="28"/>
        </w:rPr>
        <w:instrText xml:space="preserve"> REF _Ref82167649 \h  \* MERGEFORMAT </w:instrText>
      </w:r>
      <w:r w:rsidR="009C3D97" w:rsidRPr="00113F7B">
        <w:rPr>
          <w:rFonts w:ascii="Times New Roman" w:hAnsi="Times New Roman"/>
          <w:sz w:val="28"/>
        </w:rPr>
      </w:r>
      <w:r w:rsidR="009C3D97" w:rsidRPr="00113F7B">
        <w:rPr>
          <w:rFonts w:ascii="Times New Roman" w:hAnsi="Times New Roman"/>
          <w:sz w:val="28"/>
        </w:rPr>
        <w:fldChar w:fldCharType="separate"/>
      </w:r>
      <w:r w:rsidR="009C3D97" w:rsidRPr="00113F7B">
        <w:rPr>
          <w:rFonts w:ascii="Times New Roman" w:hAnsi="Times New Roman"/>
          <w:sz w:val="28"/>
        </w:rPr>
        <w:t>Рисунок 11</w:t>
      </w:r>
      <w:r w:rsidR="009C3D97" w:rsidRPr="00113F7B">
        <w:rPr>
          <w:rFonts w:ascii="Times New Roman" w:hAnsi="Times New Roman"/>
          <w:sz w:val="28"/>
        </w:rPr>
        <w:fldChar w:fldCharType="end"/>
      </w:r>
      <w:r w:rsidRPr="00113F7B">
        <w:rPr>
          <w:rFonts w:ascii="Times New Roman" w:hAnsi="Times New Roman"/>
          <w:sz w:val="28"/>
        </w:rPr>
        <w:t>)</w:t>
      </w:r>
    </w:p>
    <w:p w14:paraId="7A284A7D" w14:textId="77777777" w:rsidR="00E3207B" w:rsidRPr="00113F7B" w:rsidRDefault="00E3207B" w:rsidP="00A13A97">
      <w:pPr>
        <w:pStyle w:val="a3"/>
        <w:keepNext/>
        <w:spacing w:after="0" w:line="360" w:lineRule="exact"/>
        <w:ind w:left="48"/>
        <w:rPr>
          <w:rFonts w:ascii="Times New Roman" w:hAnsi="Times New Roman"/>
          <w:sz w:val="28"/>
        </w:rPr>
      </w:pPr>
    </w:p>
    <w:p w14:paraId="76BE86D5" w14:textId="77777777" w:rsidR="00E3207B" w:rsidRPr="00113F7B" w:rsidRDefault="00E3207B" w:rsidP="00113F7B">
      <w:pPr>
        <w:keepNext/>
        <w:spacing w:after="0" w:line="300" w:lineRule="auto"/>
        <w:ind w:left="-312"/>
        <w:jc w:val="center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1635755" wp14:editId="5B1A03C9">
            <wp:extent cx="5940425" cy="3707765"/>
            <wp:effectExtent l="0" t="0" r="3175" b="698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891A" w14:textId="5509C68B" w:rsidR="00E3207B" w:rsidRPr="00113F7B" w:rsidRDefault="00E3207B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15" w:name="_Ref82167649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="0054349F" w:rsidRPr="00113F7B">
        <w:rPr>
          <w:rFonts w:ascii="Times New Roman" w:hAnsi="Times New Roman"/>
          <w:i w:val="0"/>
          <w:color w:val="auto"/>
          <w:sz w:val="28"/>
        </w:rPr>
        <w:t>11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5"/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54349F" w:rsidRPr="00113F7B">
        <w:rPr>
          <w:rFonts w:ascii="Times New Roman" w:hAnsi="Times New Roman"/>
          <w:i w:val="0"/>
          <w:color w:val="auto"/>
          <w:sz w:val="28"/>
        </w:rPr>
        <w:t>–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="0054349F" w:rsidRPr="00113F7B">
        <w:rPr>
          <w:rFonts w:ascii="Times New Roman" w:hAnsi="Times New Roman"/>
          <w:i w:val="0"/>
          <w:color w:val="auto"/>
          <w:sz w:val="28"/>
        </w:rPr>
        <w:t xml:space="preserve">Проверка включения </w:t>
      </w:r>
      <w:r w:rsidR="0054349F" w:rsidRPr="00113F7B">
        <w:rPr>
          <w:rFonts w:ascii="Times New Roman" w:hAnsi="Times New Roman"/>
          <w:i w:val="0"/>
          <w:color w:val="auto"/>
          <w:sz w:val="28"/>
          <w:lang w:val="en-US"/>
        </w:rPr>
        <w:t>TLS</w:t>
      </w:r>
      <w:r w:rsidR="0054349F" w:rsidRPr="00113F7B">
        <w:rPr>
          <w:rFonts w:ascii="Times New Roman" w:hAnsi="Times New Roman"/>
          <w:i w:val="0"/>
          <w:color w:val="auto"/>
          <w:sz w:val="28"/>
        </w:rPr>
        <w:t>.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Окно настроек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ViPNet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PKI</w:t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</w:t>
      </w:r>
      <w:r w:rsidRPr="00113F7B">
        <w:rPr>
          <w:rFonts w:ascii="Times New Roman" w:hAnsi="Times New Roman"/>
          <w:i w:val="0"/>
          <w:color w:val="auto"/>
          <w:sz w:val="28"/>
          <w:lang w:val="en-US"/>
        </w:rPr>
        <w:t>Client</w:t>
      </w:r>
    </w:p>
    <w:p w14:paraId="0BB4EB21" w14:textId="77777777" w:rsidR="001B3A27" w:rsidRPr="00113F7B" w:rsidRDefault="001B3A27" w:rsidP="00A13A97">
      <w:pPr>
        <w:spacing w:after="0" w:line="360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14:paraId="761648ED" w14:textId="07872C41" w:rsidR="00E3207B" w:rsidRPr="00113F7B" w:rsidRDefault="00E3207B" w:rsidP="00A13A9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exact"/>
        <w:ind w:left="0" w:firstLine="771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Перейти к настройкам </w:t>
      </w:r>
      <w:r w:rsidRPr="00113F7B">
        <w:rPr>
          <w:rFonts w:ascii="Times New Roman" w:hAnsi="Times New Roman"/>
          <w:sz w:val="28"/>
          <w:lang w:val="en-US"/>
        </w:rPr>
        <w:t>TLS</w:t>
      </w:r>
      <w:r w:rsidRPr="00113F7B">
        <w:rPr>
          <w:rFonts w:ascii="Times New Roman" w:hAnsi="Times New Roman"/>
          <w:sz w:val="28"/>
        </w:rPr>
        <w:t xml:space="preserve"> (</w:t>
      </w:r>
      <w:r w:rsidR="009C3D97" w:rsidRPr="00113F7B">
        <w:rPr>
          <w:rFonts w:ascii="Times New Roman" w:hAnsi="Times New Roman"/>
          <w:sz w:val="28"/>
        </w:rPr>
        <w:fldChar w:fldCharType="begin"/>
      </w:r>
      <w:r w:rsidR="009C3D97" w:rsidRPr="00113F7B">
        <w:rPr>
          <w:rFonts w:ascii="Times New Roman" w:hAnsi="Times New Roman"/>
          <w:sz w:val="28"/>
        </w:rPr>
        <w:instrText xml:space="preserve"> REF _Ref82167523 \h  \* MERGEFORMAT </w:instrText>
      </w:r>
      <w:r w:rsidR="009C3D97" w:rsidRPr="00113F7B">
        <w:rPr>
          <w:rFonts w:ascii="Times New Roman" w:hAnsi="Times New Roman"/>
          <w:sz w:val="28"/>
        </w:rPr>
      </w:r>
      <w:r w:rsidR="009C3D97" w:rsidRPr="00113F7B">
        <w:rPr>
          <w:rFonts w:ascii="Times New Roman" w:hAnsi="Times New Roman"/>
          <w:sz w:val="28"/>
        </w:rPr>
        <w:fldChar w:fldCharType="separate"/>
      </w:r>
      <w:r w:rsidR="009C3D97" w:rsidRPr="00113F7B">
        <w:rPr>
          <w:rFonts w:ascii="Times New Roman" w:hAnsi="Times New Roman"/>
          <w:sz w:val="28"/>
        </w:rPr>
        <w:t>Рисунок 12</w:t>
      </w:r>
      <w:r w:rsidR="009C3D97" w:rsidRPr="00113F7B">
        <w:rPr>
          <w:rFonts w:ascii="Times New Roman" w:hAnsi="Times New Roman"/>
          <w:sz w:val="28"/>
        </w:rPr>
        <w:fldChar w:fldCharType="end"/>
      </w:r>
      <w:r w:rsidRPr="00113F7B">
        <w:rPr>
          <w:rFonts w:ascii="Times New Roman" w:hAnsi="Times New Roman"/>
          <w:sz w:val="28"/>
        </w:rPr>
        <w:t>)</w:t>
      </w:r>
    </w:p>
    <w:p w14:paraId="0FB70EB0" w14:textId="77777777" w:rsidR="0054349F" w:rsidRPr="00113F7B" w:rsidRDefault="00FA2C77" w:rsidP="00113F7B">
      <w:pPr>
        <w:keepNext/>
        <w:spacing w:after="0" w:line="300" w:lineRule="auto"/>
        <w:ind w:left="-142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26D3D944" wp14:editId="5EFB2B61">
            <wp:extent cx="5940425" cy="3703320"/>
            <wp:effectExtent l="0" t="0" r="3175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B517" w14:textId="6DD1CEB2" w:rsidR="00FA2C77" w:rsidRPr="00113F7B" w:rsidRDefault="0054349F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16" w:name="_Ref82167523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Pr="00113F7B">
        <w:rPr>
          <w:rFonts w:ascii="Times New Roman" w:hAnsi="Times New Roman"/>
          <w:i w:val="0"/>
          <w:color w:val="auto"/>
          <w:sz w:val="28"/>
        </w:rPr>
        <w:t>12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r w:rsidRPr="00113F7B">
        <w:rPr>
          <w:rFonts w:ascii="Times New Roman" w:hAnsi="Times New Roman"/>
          <w:i w:val="0"/>
          <w:color w:val="auto"/>
          <w:sz w:val="28"/>
        </w:rPr>
        <w:t xml:space="preserve"> - Окно настроек ViPNet PKI Client вкладка «TLS»</w:t>
      </w:r>
      <w:bookmarkEnd w:id="16"/>
    </w:p>
    <w:p w14:paraId="3460868B" w14:textId="77777777" w:rsidR="00E3207B" w:rsidRPr="00113F7B" w:rsidRDefault="00E3207B" w:rsidP="00A13A97">
      <w:pPr>
        <w:spacing w:after="0" w:line="360" w:lineRule="exact"/>
        <w:rPr>
          <w:rFonts w:ascii="Times New Roman" w:hAnsi="Times New Roman"/>
          <w:sz w:val="28"/>
        </w:rPr>
      </w:pPr>
    </w:p>
    <w:p w14:paraId="407CF1DD" w14:textId="1D249FED" w:rsidR="00E3207B" w:rsidRPr="00113F7B" w:rsidRDefault="00FA2C77" w:rsidP="00A13A9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Проверить включение </w:t>
      </w:r>
      <w:r w:rsidRPr="00113F7B">
        <w:rPr>
          <w:rFonts w:ascii="Times New Roman" w:hAnsi="Times New Roman"/>
          <w:sz w:val="28"/>
          <w:lang w:val="en-US"/>
        </w:rPr>
        <w:t>TLS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Unit</w:t>
      </w:r>
      <w:r w:rsidRPr="00113F7B">
        <w:rPr>
          <w:rFonts w:ascii="Times New Roman" w:hAnsi="Times New Roman"/>
          <w:sz w:val="28"/>
        </w:rPr>
        <w:t xml:space="preserve"> и Разрешения соединения при неполном доверии к сертификату сервера (</w:t>
      </w:r>
      <w:r w:rsidR="009C3D97" w:rsidRPr="00113F7B">
        <w:rPr>
          <w:rFonts w:ascii="Times New Roman" w:hAnsi="Times New Roman"/>
          <w:sz w:val="28"/>
        </w:rPr>
        <w:fldChar w:fldCharType="begin"/>
      </w:r>
      <w:r w:rsidR="009C3D97" w:rsidRPr="00113F7B">
        <w:rPr>
          <w:rFonts w:ascii="Times New Roman" w:hAnsi="Times New Roman"/>
          <w:sz w:val="28"/>
        </w:rPr>
        <w:instrText xml:space="preserve"> REF _Ref82167565 \h  \* MERGEFORMAT </w:instrText>
      </w:r>
      <w:r w:rsidR="009C3D97" w:rsidRPr="00113F7B">
        <w:rPr>
          <w:rFonts w:ascii="Times New Roman" w:hAnsi="Times New Roman"/>
          <w:sz w:val="28"/>
        </w:rPr>
      </w:r>
      <w:r w:rsidR="009C3D97" w:rsidRPr="00113F7B">
        <w:rPr>
          <w:rFonts w:ascii="Times New Roman" w:hAnsi="Times New Roman"/>
          <w:sz w:val="28"/>
        </w:rPr>
        <w:fldChar w:fldCharType="separate"/>
      </w:r>
      <w:r w:rsidR="009C3D97" w:rsidRPr="00113F7B">
        <w:rPr>
          <w:rFonts w:ascii="Times New Roman" w:hAnsi="Times New Roman"/>
          <w:sz w:val="28"/>
        </w:rPr>
        <w:t>Рисунок 13</w:t>
      </w:r>
      <w:r w:rsidR="009C3D97" w:rsidRPr="00113F7B">
        <w:rPr>
          <w:rFonts w:ascii="Times New Roman" w:hAnsi="Times New Roman"/>
          <w:sz w:val="28"/>
        </w:rPr>
        <w:fldChar w:fldCharType="end"/>
      </w:r>
      <w:r w:rsidRPr="00113F7B">
        <w:rPr>
          <w:rFonts w:ascii="Times New Roman" w:hAnsi="Times New Roman"/>
          <w:sz w:val="28"/>
        </w:rPr>
        <w:t>)</w:t>
      </w:r>
    </w:p>
    <w:p w14:paraId="05C03CF3" w14:textId="77777777" w:rsidR="0054349F" w:rsidRPr="00113F7B" w:rsidRDefault="00AF6804" w:rsidP="00113F7B">
      <w:pPr>
        <w:pStyle w:val="a3"/>
        <w:keepNext/>
        <w:spacing w:after="0" w:line="300" w:lineRule="auto"/>
        <w:ind w:left="0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72B198E" wp14:editId="5B8036A6">
            <wp:extent cx="5940425" cy="1890395"/>
            <wp:effectExtent l="0" t="0" r="3175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F55E" w14:textId="4262E7E2" w:rsidR="0054349F" w:rsidRPr="00113F7B" w:rsidRDefault="0054349F" w:rsidP="00A13A97">
      <w:pPr>
        <w:pStyle w:val="aa"/>
        <w:spacing w:after="0" w:line="360" w:lineRule="exact"/>
        <w:jc w:val="center"/>
        <w:rPr>
          <w:rFonts w:ascii="Times New Roman" w:hAnsi="Times New Roman"/>
          <w:i w:val="0"/>
          <w:color w:val="auto"/>
          <w:sz w:val="28"/>
        </w:rPr>
      </w:pPr>
      <w:bookmarkStart w:id="17" w:name="_Ref82167565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Pr="00113F7B">
        <w:rPr>
          <w:rFonts w:ascii="Times New Roman" w:hAnsi="Times New Roman"/>
          <w:i w:val="0"/>
          <w:color w:val="auto"/>
          <w:sz w:val="28"/>
        </w:rPr>
        <w:t>13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7"/>
      <w:r w:rsidRPr="00113F7B">
        <w:rPr>
          <w:rFonts w:ascii="Times New Roman" w:hAnsi="Times New Roman"/>
          <w:i w:val="0"/>
          <w:color w:val="auto"/>
          <w:sz w:val="28"/>
        </w:rPr>
        <w:t xml:space="preserve"> - Проверка включения TLS</w:t>
      </w:r>
    </w:p>
    <w:p w14:paraId="546017C2" w14:textId="73BC478C" w:rsidR="00FA2C77" w:rsidRPr="00113F7B" w:rsidRDefault="00FA2C77" w:rsidP="00A13A97">
      <w:pPr>
        <w:pStyle w:val="a3"/>
        <w:spacing w:after="0" w:line="360" w:lineRule="exact"/>
        <w:ind w:left="0"/>
        <w:rPr>
          <w:rFonts w:ascii="Times New Roman" w:hAnsi="Times New Roman"/>
          <w:sz w:val="28"/>
        </w:rPr>
      </w:pPr>
    </w:p>
    <w:p w14:paraId="412D81C5" w14:textId="46D3635D" w:rsidR="00AF6804" w:rsidRPr="00113F7B" w:rsidRDefault="00FA2C77" w:rsidP="00A13A9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Если </w:t>
      </w:r>
      <w:r w:rsidRPr="00113F7B">
        <w:rPr>
          <w:rFonts w:ascii="Times New Roman" w:hAnsi="Times New Roman"/>
          <w:sz w:val="28"/>
          <w:lang w:val="en-US"/>
        </w:rPr>
        <w:t>TLS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Unit</w:t>
      </w:r>
      <w:r w:rsidRPr="00113F7B">
        <w:rPr>
          <w:rFonts w:ascii="Times New Roman" w:hAnsi="Times New Roman"/>
          <w:sz w:val="28"/>
        </w:rPr>
        <w:t xml:space="preserve"> не включен, его требуется включить </w:t>
      </w:r>
      <w:r w:rsidR="00AF6804" w:rsidRPr="00113F7B">
        <w:rPr>
          <w:rFonts w:ascii="Times New Roman" w:hAnsi="Times New Roman"/>
          <w:sz w:val="28"/>
        </w:rPr>
        <w:t>по алгоритму:</w:t>
      </w:r>
    </w:p>
    <w:p w14:paraId="0C137C18" w14:textId="319B53AF" w:rsidR="00AF6804" w:rsidRPr="00113F7B" w:rsidRDefault="00AF6804" w:rsidP="00A13A97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Изменить состояние переключателя включения/выключения </w:t>
      </w:r>
      <w:r w:rsidRPr="00113F7B">
        <w:rPr>
          <w:rFonts w:ascii="Times New Roman" w:hAnsi="Times New Roman"/>
          <w:sz w:val="28"/>
          <w:lang w:val="en-US"/>
        </w:rPr>
        <w:t>TLS</w:t>
      </w:r>
      <w:r w:rsidRPr="00113F7B">
        <w:rPr>
          <w:rFonts w:ascii="Times New Roman" w:hAnsi="Times New Roman"/>
          <w:sz w:val="28"/>
        </w:rPr>
        <w:t xml:space="preserve"> </w:t>
      </w:r>
      <w:r w:rsidRPr="00113F7B">
        <w:rPr>
          <w:rFonts w:ascii="Times New Roman" w:hAnsi="Times New Roman"/>
          <w:sz w:val="28"/>
          <w:lang w:val="en-US"/>
        </w:rPr>
        <w:t>Unit</w:t>
      </w:r>
      <w:r w:rsidRPr="00113F7B">
        <w:rPr>
          <w:rFonts w:ascii="Times New Roman" w:hAnsi="Times New Roman"/>
          <w:sz w:val="28"/>
        </w:rPr>
        <w:t xml:space="preserve"> и включить настройку «Разрешить соединения при неполном доверии к сертификату сервера» (если не включена)</w:t>
      </w:r>
      <w:r w:rsidR="009C3D97" w:rsidRPr="00113F7B">
        <w:rPr>
          <w:rFonts w:ascii="Times New Roman" w:hAnsi="Times New Roman"/>
          <w:sz w:val="28"/>
        </w:rPr>
        <w:t xml:space="preserve"> (</w:t>
      </w:r>
      <w:r w:rsidR="009C3D97" w:rsidRPr="00113F7B">
        <w:rPr>
          <w:rFonts w:ascii="Times New Roman" w:hAnsi="Times New Roman"/>
          <w:sz w:val="28"/>
        </w:rPr>
        <w:fldChar w:fldCharType="begin"/>
      </w:r>
      <w:r w:rsidR="009C3D97" w:rsidRPr="00113F7B">
        <w:rPr>
          <w:rFonts w:ascii="Times New Roman" w:hAnsi="Times New Roman"/>
          <w:sz w:val="28"/>
        </w:rPr>
        <w:instrText xml:space="preserve"> REF _Ref82167589 \h  \* MERGEFORMAT </w:instrText>
      </w:r>
      <w:r w:rsidR="009C3D97" w:rsidRPr="00113F7B">
        <w:rPr>
          <w:rFonts w:ascii="Times New Roman" w:hAnsi="Times New Roman"/>
          <w:sz w:val="28"/>
        </w:rPr>
      </w:r>
      <w:r w:rsidR="009C3D97" w:rsidRPr="00113F7B">
        <w:rPr>
          <w:rFonts w:ascii="Times New Roman" w:hAnsi="Times New Roman"/>
          <w:sz w:val="28"/>
        </w:rPr>
        <w:fldChar w:fldCharType="separate"/>
      </w:r>
      <w:r w:rsidR="009C3D97" w:rsidRPr="00113F7B">
        <w:rPr>
          <w:rFonts w:ascii="Times New Roman" w:hAnsi="Times New Roman"/>
          <w:sz w:val="28"/>
        </w:rPr>
        <w:t>Рисунок 14</w:t>
      </w:r>
      <w:r w:rsidR="009C3D97" w:rsidRPr="00113F7B">
        <w:rPr>
          <w:rFonts w:ascii="Times New Roman" w:hAnsi="Times New Roman"/>
          <w:sz w:val="28"/>
        </w:rPr>
        <w:fldChar w:fldCharType="end"/>
      </w:r>
      <w:r w:rsidR="009C3D97" w:rsidRPr="00113F7B">
        <w:rPr>
          <w:rFonts w:ascii="Times New Roman" w:hAnsi="Times New Roman"/>
          <w:sz w:val="28"/>
        </w:rPr>
        <w:t>).</w:t>
      </w:r>
    </w:p>
    <w:p w14:paraId="57C5DD0F" w14:textId="77777777" w:rsidR="0054349F" w:rsidRPr="00113F7B" w:rsidRDefault="00AF6804" w:rsidP="00113F7B">
      <w:pPr>
        <w:keepNext/>
        <w:spacing w:after="0" w:line="300" w:lineRule="auto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015D4C06" wp14:editId="733A41F1">
            <wp:extent cx="5940425" cy="1462405"/>
            <wp:effectExtent l="0" t="0" r="3175" b="444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60F0" w14:textId="5C9AAE3B" w:rsidR="0054349F" w:rsidRPr="00113F7B" w:rsidRDefault="0054349F" w:rsidP="00113F7B">
      <w:pPr>
        <w:pStyle w:val="aa"/>
        <w:spacing w:after="0" w:line="300" w:lineRule="auto"/>
        <w:jc w:val="center"/>
        <w:rPr>
          <w:rFonts w:ascii="Times New Roman" w:hAnsi="Times New Roman"/>
          <w:i w:val="0"/>
          <w:color w:val="auto"/>
          <w:sz w:val="28"/>
        </w:rPr>
      </w:pPr>
      <w:bookmarkStart w:id="18" w:name="_Ref82167589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Pr="00113F7B">
        <w:rPr>
          <w:rFonts w:ascii="Times New Roman" w:hAnsi="Times New Roman"/>
          <w:i w:val="0"/>
          <w:color w:val="auto"/>
          <w:sz w:val="28"/>
        </w:rPr>
        <w:t>14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8"/>
      <w:r w:rsidRPr="00113F7B">
        <w:rPr>
          <w:rFonts w:ascii="Times New Roman" w:hAnsi="Times New Roman"/>
          <w:i w:val="0"/>
          <w:color w:val="auto"/>
          <w:sz w:val="28"/>
        </w:rPr>
        <w:t xml:space="preserve"> - Включение TLS</w:t>
      </w:r>
    </w:p>
    <w:p w14:paraId="3C73CF99" w14:textId="50F8118B" w:rsidR="00AF6804" w:rsidRPr="00113F7B" w:rsidRDefault="00AF6804" w:rsidP="00113F7B">
      <w:pPr>
        <w:spacing w:after="0" w:line="300" w:lineRule="auto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 xml:space="preserve"> </w:t>
      </w:r>
    </w:p>
    <w:p w14:paraId="66023A93" w14:textId="335BFE81" w:rsidR="00AF6804" w:rsidRPr="00113F7B" w:rsidRDefault="00AF6804" w:rsidP="00113F7B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sz w:val="28"/>
        </w:rPr>
        <w:t>В случае необходимости нажать «Сохранить»</w:t>
      </w:r>
      <w:r w:rsidR="009C3D97" w:rsidRPr="00113F7B">
        <w:rPr>
          <w:rFonts w:ascii="Times New Roman" w:hAnsi="Times New Roman"/>
          <w:sz w:val="28"/>
        </w:rPr>
        <w:t xml:space="preserve"> (</w:t>
      </w:r>
      <w:r w:rsidR="009C3D97" w:rsidRPr="00113F7B">
        <w:rPr>
          <w:rFonts w:ascii="Times New Roman" w:hAnsi="Times New Roman"/>
          <w:sz w:val="28"/>
        </w:rPr>
        <w:fldChar w:fldCharType="begin"/>
      </w:r>
      <w:r w:rsidR="009C3D97" w:rsidRPr="00113F7B">
        <w:rPr>
          <w:rFonts w:ascii="Times New Roman" w:hAnsi="Times New Roman"/>
          <w:sz w:val="28"/>
        </w:rPr>
        <w:instrText xml:space="preserve"> REF _Ref82167613 \h  \* MERGEFORMAT </w:instrText>
      </w:r>
      <w:r w:rsidR="009C3D97" w:rsidRPr="00113F7B">
        <w:rPr>
          <w:rFonts w:ascii="Times New Roman" w:hAnsi="Times New Roman"/>
          <w:sz w:val="28"/>
        </w:rPr>
      </w:r>
      <w:r w:rsidR="009C3D97" w:rsidRPr="00113F7B">
        <w:rPr>
          <w:rFonts w:ascii="Times New Roman" w:hAnsi="Times New Roman"/>
          <w:sz w:val="28"/>
        </w:rPr>
        <w:fldChar w:fldCharType="separate"/>
      </w:r>
      <w:r w:rsidR="009C3D97" w:rsidRPr="00113F7B">
        <w:rPr>
          <w:rFonts w:ascii="Times New Roman" w:hAnsi="Times New Roman"/>
          <w:sz w:val="28"/>
        </w:rPr>
        <w:t>Рисунок 15</w:t>
      </w:r>
      <w:r w:rsidR="009C3D97" w:rsidRPr="00113F7B">
        <w:rPr>
          <w:rFonts w:ascii="Times New Roman" w:hAnsi="Times New Roman"/>
          <w:sz w:val="28"/>
        </w:rPr>
        <w:fldChar w:fldCharType="end"/>
      </w:r>
      <w:r w:rsidR="009C3D97" w:rsidRPr="00113F7B">
        <w:rPr>
          <w:rFonts w:ascii="Times New Roman" w:hAnsi="Times New Roman"/>
          <w:sz w:val="28"/>
        </w:rPr>
        <w:t>)</w:t>
      </w:r>
    </w:p>
    <w:p w14:paraId="29DA2617" w14:textId="77777777" w:rsidR="0054349F" w:rsidRPr="00113F7B" w:rsidRDefault="00AF6804" w:rsidP="00113F7B">
      <w:pPr>
        <w:pStyle w:val="a3"/>
        <w:keepNext/>
        <w:spacing w:after="0" w:line="300" w:lineRule="auto"/>
        <w:ind w:left="0"/>
        <w:rPr>
          <w:rFonts w:ascii="Times New Roman" w:hAnsi="Times New Roman"/>
          <w:sz w:val="28"/>
        </w:rPr>
      </w:pPr>
      <w:r w:rsidRPr="00113F7B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7A6BAB5" wp14:editId="027692B7">
            <wp:extent cx="5940425" cy="1539240"/>
            <wp:effectExtent l="0" t="0" r="3175" b="381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6E61" w14:textId="0F605AFF" w:rsidR="00AF6804" w:rsidRPr="00113F7B" w:rsidRDefault="0054349F" w:rsidP="00113F7B">
      <w:pPr>
        <w:pStyle w:val="aa"/>
        <w:spacing w:after="0" w:line="300" w:lineRule="auto"/>
        <w:jc w:val="center"/>
        <w:rPr>
          <w:rFonts w:ascii="Times New Roman" w:hAnsi="Times New Roman"/>
          <w:i w:val="0"/>
          <w:color w:val="auto"/>
          <w:sz w:val="28"/>
        </w:rPr>
      </w:pPr>
      <w:bookmarkStart w:id="19" w:name="_Ref82167613"/>
      <w:r w:rsidRPr="00113F7B">
        <w:rPr>
          <w:rFonts w:ascii="Times New Roman" w:hAnsi="Times New Roman"/>
          <w:i w:val="0"/>
          <w:color w:val="auto"/>
          <w:sz w:val="28"/>
        </w:rPr>
        <w:t xml:space="preserve">Рисунок 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begin"/>
      </w:r>
      <w:r w:rsidRPr="00113F7B">
        <w:rPr>
          <w:rFonts w:ascii="Times New Roman" w:hAnsi="Times New Roman"/>
          <w:i w:val="0"/>
          <w:color w:val="auto"/>
          <w:sz w:val="28"/>
        </w:rPr>
        <w:instrText xml:space="preserve"> SEQ Рисунок \* ARABIC </w:instrTex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separate"/>
      </w:r>
      <w:r w:rsidRPr="00113F7B">
        <w:rPr>
          <w:rFonts w:ascii="Times New Roman" w:hAnsi="Times New Roman"/>
          <w:i w:val="0"/>
          <w:color w:val="auto"/>
          <w:sz w:val="28"/>
        </w:rPr>
        <w:t>15</w:t>
      </w:r>
      <w:r w:rsidRPr="00113F7B">
        <w:rPr>
          <w:rFonts w:ascii="Times New Roman" w:hAnsi="Times New Roman"/>
          <w:i w:val="0"/>
          <w:color w:val="auto"/>
          <w:sz w:val="28"/>
        </w:rPr>
        <w:fldChar w:fldCharType="end"/>
      </w:r>
      <w:bookmarkEnd w:id="19"/>
      <w:r w:rsidRPr="00113F7B">
        <w:rPr>
          <w:rFonts w:ascii="Times New Roman" w:hAnsi="Times New Roman"/>
          <w:i w:val="0"/>
          <w:color w:val="auto"/>
          <w:sz w:val="28"/>
        </w:rPr>
        <w:t xml:space="preserve"> - Сохранение настроек TLS</w:t>
      </w:r>
    </w:p>
    <w:p w14:paraId="36AD1553" w14:textId="77777777" w:rsidR="001B3A27" w:rsidRPr="00113F7B" w:rsidRDefault="001B3A27" w:rsidP="00113F7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32716E" w14:textId="337B4F4A" w:rsidR="00FA2C77" w:rsidRPr="00113F7B" w:rsidRDefault="00AF6804" w:rsidP="00113F7B">
      <w:pPr>
        <w:spacing w:after="0" w:line="300" w:lineRule="auto"/>
        <w:jc w:val="both"/>
        <w:rPr>
          <w:rFonts w:ascii="Times New Roman" w:hAnsi="Times New Roman"/>
          <w:b/>
          <w:i/>
          <w:sz w:val="28"/>
        </w:rPr>
      </w:pPr>
      <w:r w:rsidRPr="00113F7B">
        <w:rPr>
          <w:rFonts w:ascii="Times New Roman" w:hAnsi="Times New Roman"/>
          <w:b/>
          <w:i/>
          <w:sz w:val="28"/>
        </w:rPr>
        <w:t xml:space="preserve">Примечание. </w:t>
      </w:r>
      <w:r w:rsidRPr="00113F7B">
        <w:rPr>
          <w:rFonts w:ascii="Times New Roman" w:hAnsi="Times New Roman"/>
          <w:i/>
          <w:sz w:val="28"/>
        </w:rPr>
        <w:t xml:space="preserve">Если включение </w:t>
      </w:r>
      <w:r w:rsidRPr="00113F7B">
        <w:rPr>
          <w:rFonts w:ascii="Times New Roman" w:hAnsi="Times New Roman"/>
          <w:i/>
          <w:sz w:val="28"/>
          <w:lang w:val="en-US"/>
        </w:rPr>
        <w:t>TLS</w:t>
      </w:r>
      <w:r w:rsidRPr="00113F7B">
        <w:rPr>
          <w:rFonts w:ascii="Times New Roman" w:hAnsi="Times New Roman"/>
          <w:i/>
          <w:sz w:val="28"/>
        </w:rPr>
        <w:t xml:space="preserve"> </w:t>
      </w:r>
      <w:r w:rsidRPr="00113F7B">
        <w:rPr>
          <w:rFonts w:ascii="Times New Roman" w:hAnsi="Times New Roman"/>
          <w:i/>
          <w:sz w:val="28"/>
          <w:lang w:val="en-US"/>
        </w:rPr>
        <w:t>Unit</w:t>
      </w:r>
      <w:r w:rsidRPr="00113F7B">
        <w:rPr>
          <w:rFonts w:ascii="Times New Roman" w:hAnsi="Times New Roman"/>
          <w:i/>
          <w:sz w:val="28"/>
        </w:rPr>
        <w:t xml:space="preserve"> завершилось неуспешно, необходимо обратиться к специалистам Инфотекс</w:t>
      </w:r>
      <w:r w:rsidR="00D078B4" w:rsidRPr="00113F7B">
        <w:rPr>
          <w:rFonts w:ascii="Times New Roman" w:hAnsi="Times New Roman"/>
          <w:i/>
          <w:sz w:val="28"/>
        </w:rPr>
        <w:t>.</w:t>
      </w:r>
    </w:p>
    <w:p w14:paraId="2BD5CB5C" w14:textId="77777777" w:rsidR="00AF6804" w:rsidRPr="00113F7B" w:rsidRDefault="00AF6804" w:rsidP="00113F7B">
      <w:pPr>
        <w:spacing w:after="0" w:line="300" w:lineRule="auto"/>
        <w:rPr>
          <w:rFonts w:ascii="Times New Roman" w:hAnsi="Times New Roman"/>
          <w:sz w:val="28"/>
        </w:rPr>
      </w:pPr>
    </w:p>
    <w:p w14:paraId="0CF8D670" w14:textId="77777777" w:rsidR="00E3207B" w:rsidRPr="00113F7B" w:rsidRDefault="00E3207B" w:rsidP="00E3207B">
      <w:pPr>
        <w:rPr>
          <w:rFonts w:ascii="Times New Roman" w:hAnsi="Times New Roman"/>
          <w:sz w:val="28"/>
        </w:rPr>
      </w:pPr>
    </w:p>
    <w:sectPr w:rsidR="00E3207B" w:rsidRPr="00113F7B" w:rsidSect="00113F7B">
      <w:headerReference w:type="default" r:id="rId33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475A" w16cex:dateUtc="2022-01-26T06:18:00Z"/>
  <w16cex:commentExtensible w16cex:durableId="25A5475B" w16cex:dateUtc="2022-01-26T06:19:00Z"/>
  <w16cex:commentExtensible w16cex:durableId="25A5475C" w16cex:dateUtc="2022-01-26T06:25:00Z"/>
  <w16cex:commentExtensible w16cex:durableId="25A5475D" w16cex:dateUtc="2022-01-26T06:25:00Z"/>
  <w16cex:commentExtensible w16cex:durableId="25A5475E" w16cex:dateUtc="2022-01-26T06:27:00Z"/>
  <w16cex:commentExtensible w16cex:durableId="25A5475F" w16cex:dateUtc="2022-01-26T06:28:00Z"/>
  <w16cex:commentExtensible w16cex:durableId="25A54760" w16cex:dateUtc="2022-01-26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AE2A5" w16cid:durableId="25A5475A"/>
  <w16cid:commentId w16cid:paraId="0F7F9930" w16cid:durableId="25A5475B"/>
  <w16cid:commentId w16cid:paraId="22DD198D" w16cid:durableId="25A5475C"/>
  <w16cid:commentId w16cid:paraId="44268CA4" w16cid:durableId="25A5475D"/>
  <w16cid:commentId w16cid:paraId="674A2876" w16cid:durableId="25A5475E"/>
  <w16cid:commentId w16cid:paraId="3D94F0AA" w16cid:durableId="25A5475F"/>
  <w16cid:commentId w16cid:paraId="30FB2614" w16cid:durableId="25A54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7038" w14:textId="77777777" w:rsidR="00164BFB" w:rsidRDefault="00164BFB" w:rsidP="006C5514">
      <w:pPr>
        <w:spacing w:after="0" w:line="240" w:lineRule="auto"/>
      </w:pPr>
      <w:r>
        <w:separator/>
      </w:r>
    </w:p>
  </w:endnote>
  <w:endnote w:type="continuationSeparator" w:id="0">
    <w:p w14:paraId="4BB9DA9E" w14:textId="77777777" w:rsidR="00164BFB" w:rsidRDefault="00164BFB" w:rsidP="006C5514">
      <w:pPr>
        <w:spacing w:after="0" w:line="240" w:lineRule="auto"/>
      </w:pPr>
      <w:r>
        <w:continuationSeparator/>
      </w:r>
    </w:p>
  </w:endnote>
  <w:endnote w:type="continuationNotice" w:id="1">
    <w:p w14:paraId="365F9285" w14:textId="77777777" w:rsidR="00164BFB" w:rsidRDefault="00164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F7F20" w14:textId="77777777" w:rsidR="00164BFB" w:rsidRDefault="00164BFB" w:rsidP="006C5514">
      <w:pPr>
        <w:spacing w:after="0" w:line="240" w:lineRule="auto"/>
      </w:pPr>
      <w:r>
        <w:separator/>
      </w:r>
    </w:p>
  </w:footnote>
  <w:footnote w:type="continuationSeparator" w:id="0">
    <w:p w14:paraId="6AA1021D" w14:textId="77777777" w:rsidR="00164BFB" w:rsidRDefault="00164BFB" w:rsidP="006C5514">
      <w:pPr>
        <w:spacing w:after="0" w:line="240" w:lineRule="auto"/>
      </w:pPr>
      <w:r>
        <w:continuationSeparator/>
      </w:r>
    </w:p>
  </w:footnote>
  <w:footnote w:type="continuationNotice" w:id="1">
    <w:p w14:paraId="15B30DA2" w14:textId="77777777" w:rsidR="00164BFB" w:rsidRDefault="00164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35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E7595F" w14:textId="0D918004" w:rsidR="0009456A" w:rsidRPr="00113F7B" w:rsidRDefault="0009456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F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3F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3F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53F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13F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A4BE8F" w14:textId="77777777" w:rsidR="006C5514" w:rsidRPr="00113F7B" w:rsidRDefault="006C5514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C9B"/>
    <w:multiLevelType w:val="hybridMultilevel"/>
    <w:tmpl w:val="FB82435C"/>
    <w:lvl w:ilvl="0" w:tplc="CDE8F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BBD"/>
    <w:multiLevelType w:val="hybridMultilevel"/>
    <w:tmpl w:val="A0324E76"/>
    <w:lvl w:ilvl="0" w:tplc="58B0C99C">
      <w:start w:val="1"/>
      <w:numFmt w:val="decimal"/>
      <w:pStyle w:val="2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849B0"/>
    <w:multiLevelType w:val="hybridMultilevel"/>
    <w:tmpl w:val="5554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324A"/>
    <w:multiLevelType w:val="hybridMultilevel"/>
    <w:tmpl w:val="5BFA1CE6"/>
    <w:lvl w:ilvl="0" w:tplc="CDE8F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14433"/>
    <w:multiLevelType w:val="hybridMultilevel"/>
    <w:tmpl w:val="CB40CA5A"/>
    <w:lvl w:ilvl="0" w:tplc="7660A0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13E"/>
    <w:multiLevelType w:val="hybridMultilevel"/>
    <w:tmpl w:val="DF36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7FD2"/>
    <w:multiLevelType w:val="hybridMultilevel"/>
    <w:tmpl w:val="FB82435C"/>
    <w:lvl w:ilvl="0" w:tplc="CDE8F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76D8"/>
    <w:multiLevelType w:val="hybridMultilevel"/>
    <w:tmpl w:val="AAD06652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2BAC164F"/>
    <w:multiLevelType w:val="hybridMultilevel"/>
    <w:tmpl w:val="0CE87E94"/>
    <w:lvl w:ilvl="0" w:tplc="712E7580">
      <w:start w:val="1"/>
      <w:numFmt w:val="decimal"/>
      <w:lvlText w:val="%1."/>
      <w:lvlJc w:val="left"/>
      <w:pPr>
        <w:ind w:left="20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9">
    <w:nsid w:val="4166315A"/>
    <w:multiLevelType w:val="hybridMultilevel"/>
    <w:tmpl w:val="71F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B66A8"/>
    <w:multiLevelType w:val="hybridMultilevel"/>
    <w:tmpl w:val="55B09BF4"/>
    <w:lvl w:ilvl="0" w:tplc="CDE8F3FA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1">
    <w:nsid w:val="4C0A593B"/>
    <w:multiLevelType w:val="hybridMultilevel"/>
    <w:tmpl w:val="68CCD108"/>
    <w:lvl w:ilvl="0" w:tplc="CDE8F3FA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2">
    <w:nsid w:val="4FF8107B"/>
    <w:multiLevelType w:val="hybridMultilevel"/>
    <w:tmpl w:val="68CCD108"/>
    <w:lvl w:ilvl="0" w:tplc="CDE8F3FA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3">
    <w:nsid w:val="7EC053E6"/>
    <w:multiLevelType w:val="hybridMultilevel"/>
    <w:tmpl w:val="B3DE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611F"/>
    <w:multiLevelType w:val="hybridMultilevel"/>
    <w:tmpl w:val="504A9A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2"/>
    <w:rsid w:val="00022928"/>
    <w:rsid w:val="0003336A"/>
    <w:rsid w:val="00054BB7"/>
    <w:rsid w:val="0008651B"/>
    <w:rsid w:val="0009456A"/>
    <w:rsid w:val="000C1753"/>
    <w:rsid w:val="000D5014"/>
    <w:rsid w:val="000D53FD"/>
    <w:rsid w:val="000E16A1"/>
    <w:rsid w:val="000F040A"/>
    <w:rsid w:val="000F065C"/>
    <w:rsid w:val="00105C5A"/>
    <w:rsid w:val="00113F7B"/>
    <w:rsid w:val="00164BFB"/>
    <w:rsid w:val="001A09B1"/>
    <w:rsid w:val="001A0AEF"/>
    <w:rsid w:val="001B3A27"/>
    <w:rsid w:val="001B7F78"/>
    <w:rsid w:val="001E4E4A"/>
    <w:rsid w:val="00211CC6"/>
    <w:rsid w:val="0022236C"/>
    <w:rsid w:val="002364AE"/>
    <w:rsid w:val="002516BE"/>
    <w:rsid w:val="002516F8"/>
    <w:rsid w:val="00252314"/>
    <w:rsid w:val="002668F0"/>
    <w:rsid w:val="002F332F"/>
    <w:rsid w:val="00357769"/>
    <w:rsid w:val="003A4835"/>
    <w:rsid w:val="003D1357"/>
    <w:rsid w:val="003D4573"/>
    <w:rsid w:val="0041759C"/>
    <w:rsid w:val="0045407F"/>
    <w:rsid w:val="004706D7"/>
    <w:rsid w:val="004924FC"/>
    <w:rsid w:val="004C7953"/>
    <w:rsid w:val="004E4EC0"/>
    <w:rsid w:val="00512ADB"/>
    <w:rsid w:val="0054349F"/>
    <w:rsid w:val="00571888"/>
    <w:rsid w:val="00573A7D"/>
    <w:rsid w:val="005B2C05"/>
    <w:rsid w:val="006259A8"/>
    <w:rsid w:val="0063306E"/>
    <w:rsid w:val="00641ED2"/>
    <w:rsid w:val="0064758E"/>
    <w:rsid w:val="00670D88"/>
    <w:rsid w:val="006C5514"/>
    <w:rsid w:val="006E5819"/>
    <w:rsid w:val="0070153E"/>
    <w:rsid w:val="00707251"/>
    <w:rsid w:val="00717919"/>
    <w:rsid w:val="007C1AC1"/>
    <w:rsid w:val="007C56BB"/>
    <w:rsid w:val="007D7DA2"/>
    <w:rsid w:val="0081235F"/>
    <w:rsid w:val="00841DBF"/>
    <w:rsid w:val="00850470"/>
    <w:rsid w:val="00860BCC"/>
    <w:rsid w:val="008F4903"/>
    <w:rsid w:val="00904498"/>
    <w:rsid w:val="00941DE3"/>
    <w:rsid w:val="009C3D97"/>
    <w:rsid w:val="00A13A97"/>
    <w:rsid w:val="00AC7511"/>
    <w:rsid w:val="00AF6547"/>
    <w:rsid w:val="00AF6804"/>
    <w:rsid w:val="00B43AB1"/>
    <w:rsid w:val="00B77E91"/>
    <w:rsid w:val="00C32F8B"/>
    <w:rsid w:val="00C37064"/>
    <w:rsid w:val="00D03C38"/>
    <w:rsid w:val="00D07566"/>
    <w:rsid w:val="00D078B4"/>
    <w:rsid w:val="00D109E2"/>
    <w:rsid w:val="00D1182D"/>
    <w:rsid w:val="00D5517E"/>
    <w:rsid w:val="00D62E98"/>
    <w:rsid w:val="00D66BAF"/>
    <w:rsid w:val="00DB3841"/>
    <w:rsid w:val="00DD7055"/>
    <w:rsid w:val="00DF65AB"/>
    <w:rsid w:val="00E16D8F"/>
    <w:rsid w:val="00E3207B"/>
    <w:rsid w:val="00E339EE"/>
    <w:rsid w:val="00E64830"/>
    <w:rsid w:val="00EA3298"/>
    <w:rsid w:val="00EE3359"/>
    <w:rsid w:val="00F07598"/>
    <w:rsid w:val="00F4299F"/>
    <w:rsid w:val="00F434B2"/>
    <w:rsid w:val="00FA2C77"/>
    <w:rsid w:val="00FE002B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A5D5E"/>
  <w15:docId w15:val="{6CD640FE-851D-4AA0-A57F-0E72F64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01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4B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434B2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333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33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33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336A"/>
    <w:rPr>
      <w:b/>
      <w:bCs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7015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caption"/>
    <w:basedOn w:val="a"/>
    <w:next w:val="a"/>
    <w:uiPriority w:val="35"/>
    <w:unhideWhenUsed/>
    <w:qFormat/>
    <w:rsid w:val="006475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F3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F3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uiPriority w:val="99"/>
    <w:semiHidden/>
    <w:unhideWhenUsed/>
    <w:rsid w:val="003A48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4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2364AE"/>
    <w:pPr>
      <w:outlineLvl w:val="9"/>
    </w:pPr>
    <w:rPr>
      <w:lang w:val="en-US"/>
    </w:rPr>
  </w:style>
  <w:style w:type="paragraph" w:styleId="2">
    <w:name w:val="toc 2"/>
    <w:basedOn w:val="a"/>
    <w:next w:val="a"/>
    <w:autoRedefine/>
    <w:uiPriority w:val="39"/>
    <w:unhideWhenUsed/>
    <w:rsid w:val="000F065C"/>
    <w:pPr>
      <w:numPr>
        <w:numId w:val="14"/>
      </w:numPr>
      <w:tabs>
        <w:tab w:val="right" w:leader="dot" w:pos="709"/>
        <w:tab w:val="left" w:pos="9072"/>
      </w:tabs>
      <w:spacing w:after="0" w:line="360" w:lineRule="auto"/>
    </w:pPr>
  </w:style>
  <w:style w:type="character" w:customStyle="1" w:styleId="30">
    <w:name w:val="Заголовок 3 Знак"/>
    <w:basedOn w:val="a0"/>
    <w:link w:val="3"/>
    <w:uiPriority w:val="9"/>
    <w:rsid w:val="00E320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C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5514"/>
  </w:style>
  <w:style w:type="paragraph" w:styleId="af1">
    <w:name w:val="footer"/>
    <w:basedOn w:val="a"/>
    <w:link w:val="af2"/>
    <w:uiPriority w:val="99"/>
    <w:unhideWhenUsed/>
    <w:rsid w:val="006C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5514"/>
  </w:style>
  <w:style w:type="paragraph" w:styleId="af3">
    <w:name w:val="Balloon Text"/>
    <w:basedOn w:val="a"/>
    <w:link w:val="af4"/>
    <w:uiPriority w:val="99"/>
    <w:semiHidden/>
    <w:unhideWhenUsed/>
    <w:rsid w:val="00DF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551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7C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7C5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token.ru/support/download/windows/" TargetMode="External"/><Relationship Id="rId18" Type="http://schemas.openxmlformats.org/officeDocument/2006/relationships/hyperlink" Target="https://roskazna.gov.ru/upload/iblock/1af/Kaznacheystvo-Rossii.CER" TargetMode="External"/><Relationship Id="rId26" Type="http://schemas.openxmlformats.org/officeDocument/2006/relationships/hyperlink" Target="http://crl.roskazna.ru/crl/ucfk_2022.crl" TargetMode="Externa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tecs.ru/downloads/documentacii/vipnet-pki-client.html?arrFilter_93=3312508659&amp;set_filter=Y" TargetMode="External"/><Relationship Id="rId17" Type="http://schemas.openxmlformats.org/officeDocument/2006/relationships/hyperlink" Target="https://roskazna.gov.ru/upload/iblock/f5e/Kornevoy-sertifikat-GUTS-2022.CER" TargetMode="External"/><Relationship Id="rId25" Type="http://schemas.openxmlformats.org/officeDocument/2006/relationships/hyperlink" Target="http://rostelecom.ru/cdp/guc2022.cr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kazna.gov.ru/gis/udostoveryayushhij-centr/kornevye-sertifikaty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tecs.ru/product/all/?line=vipnet-pki" TargetMode="External"/><Relationship Id="rId24" Type="http://schemas.openxmlformats.org/officeDocument/2006/relationships/hyperlink" Target="http://crl.roskazna.ru/crl/" TargetMode="External"/><Relationship Id="rId32" Type="http://schemas.openxmlformats.org/officeDocument/2006/relationships/image" Target="media/image11.png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roskazna.gov.r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microsoft.com/office/2016/09/relationships/commentsIds" Target="commentsIds.xml"/><Relationship Id="rId10" Type="http://schemas.openxmlformats.org/officeDocument/2006/relationships/hyperlink" Target="https://www.google.com/intl/ru/chrome/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cryptopro.ru/products/chromium-gost" TargetMode="External"/><Relationship Id="rId14" Type="http://schemas.openxmlformats.org/officeDocument/2006/relationships/hyperlink" Target="https://www.aladdin-rd.ru/support/downloads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theme" Target="theme/theme1.xml"/><Relationship Id="rId8" Type="http://schemas.openxmlformats.org/officeDocument/2006/relationships/hyperlink" Target="https://yandex.ru/promo/browser/general/s/0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DD62-51B1-4676-9F89-D2FBD0F1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1411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is_uc@roskazna.ru</dc:creator>
  <cp:lastModifiedBy>Кузьмин Николай Игоревич</cp:lastModifiedBy>
  <cp:revision>7</cp:revision>
  <dcterms:created xsi:type="dcterms:W3CDTF">2022-01-25T10:27:00Z</dcterms:created>
  <dcterms:modified xsi:type="dcterms:W3CDTF">2022-02-03T06:44:00Z</dcterms:modified>
</cp:coreProperties>
</file>